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1" w:type="pct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25"/>
        <w:gridCol w:w="866"/>
        <w:gridCol w:w="3090"/>
        <w:gridCol w:w="3585"/>
      </w:tblGrid>
      <w:tr w:rsidR="00430AA9" w:rsidRPr="00083C10" w:rsidTr="00A977F2">
        <w:trPr>
          <w:trHeight w:val="284"/>
        </w:trPr>
        <w:tc>
          <w:tcPr>
            <w:tcW w:w="5000" w:type="pct"/>
            <w:gridSpan w:val="4"/>
            <w:tcBorders>
              <w:top w:val="nil"/>
              <w:left w:val="nil"/>
              <w:right w:val="nil"/>
            </w:tcBorders>
            <w:tcMar>
              <w:top w:w="85" w:type="dxa"/>
              <w:left w:w="113" w:type="dxa"/>
              <w:bottom w:w="85" w:type="dxa"/>
              <w:right w:w="113" w:type="dxa"/>
            </w:tcMar>
            <w:vAlign w:val="center"/>
          </w:tcPr>
          <w:p w:rsidR="00430AA9" w:rsidRDefault="00430AA9" w:rsidP="00430AA9">
            <w:pPr>
              <w:jc w:val="center"/>
              <w:rPr>
                <w:rFonts w:ascii="微軟正黑體" w:eastAsia="微軟正黑體" w:hAnsi="微軟正黑體"/>
                <w:b/>
                <w:sz w:val="32"/>
                <w:szCs w:val="32"/>
              </w:rPr>
            </w:pPr>
            <w:r w:rsidRPr="00F540BB">
              <w:rPr>
                <w:rFonts w:ascii="Arial" w:hAnsi="Arial" w:cs="Arial"/>
                <w:b/>
                <w:sz w:val="32"/>
                <w:szCs w:val="32"/>
              </w:rPr>
              <w:t>201</w:t>
            </w:r>
            <w:r w:rsidR="00E464C0">
              <w:rPr>
                <w:rFonts w:ascii="Arial" w:hAnsi="Arial" w:cs="Arial" w:hint="eastAsia"/>
                <w:b/>
                <w:sz w:val="32"/>
                <w:szCs w:val="32"/>
              </w:rPr>
              <w:t>6</w:t>
            </w:r>
            <w:r w:rsidRPr="00F540BB">
              <w:rPr>
                <w:rFonts w:ascii="Arial" w:hAnsi="Arial" w:cs="Arial"/>
                <w:b/>
                <w:sz w:val="32"/>
                <w:szCs w:val="32"/>
              </w:rPr>
              <w:t xml:space="preserve"> TIP</w:t>
            </w:r>
            <w:r w:rsidRPr="00B74DBD">
              <w:rPr>
                <w:rFonts w:ascii="微軟正黑體" w:eastAsia="微軟正黑體" w:hAnsi="微軟正黑體" w:cs="Arial" w:hint="eastAsia"/>
                <w:b/>
                <w:sz w:val="32"/>
                <w:szCs w:val="32"/>
              </w:rPr>
              <w:t>企業</w:t>
            </w:r>
            <w:r w:rsidR="00BA7A0B">
              <w:rPr>
                <w:rFonts w:ascii="微軟正黑體" w:eastAsia="微軟正黑體" w:hAnsi="微軟正黑體" w:cs="Arial" w:hint="eastAsia"/>
                <w:b/>
                <w:sz w:val="32"/>
                <w:szCs w:val="32"/>
              </w:rPr>
              <w:t>日</w:t>
            </w:r>
            <w:r w:rsidR="00BA7A0B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實習</w:t>
            </w:r>
            <w:r w:rsidRPr="00F540BB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說明會</w:t>
            </w:r>
          </w:p>
          <w:p w:rsidR="00430AA9" w:rsidRPr="00083C10" w:rsidRDefault="00430AA9" w:rsidP="0058290F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F923C1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管院生涯發展服務中心FB</w:t>
            </w:r>
            <w:r w:rsidRPr="00F923C1">
              <w:rPr>
                <w:rFonts w:ascii="微軟正黑體" w:eastAsia="微軟正黑體" w:hAnsi="微軟正黑體" w:hint="eastAsia"/>
                <w:sz w:val="20"/>
                <w:szCs w:val="20"/>
              </w:rPr>
              <w:t>：</w:t>
            </w:r>
            <w:hyperlink r:id="rId8" w:history="1">
              <w:r w:rsidR="002A7046" w:rsidRPr="00234126">
                <w:rPr>
                  <w:rStyle w:val="a4"/>
                  <w:rFonts w:ascii="微軟正黑體" w:eastAsia="微軟正黑體" w:hAnsi="微軟正黑體" w:hint="eastAsia"/>
                  <w:sz w:val="20"/>
                  <w:szCs w:val="20"/>
                </w:rPr>
                <w:t>www.facebook.com/cardo.ntu</w:t>
              </w:r>
            </w:hyperlink>
            <w:r w:rsidR="002A7046"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 </w:t>
            </w:r>
            <w:r w:rsidRPr="00F923C1">
              <w:rPr>
                <w:rFonts w:ascii="微軟正黑體" w:eastAsia="微軟正黑體" w:hAnsi="微軟正黑體"/>
                <w:sz w:val="20"/>
                <w:szCs w:val="20"/>
              </w:rPr>
              <w:t>;</w:t>
            </w:r>
            <w:r w:rsidRPr="002A7046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 xml:space="preserve"> TIP FB粉絲頁</w:t>
            </w:r>
            <w:hyperlink r:id="rId9" w:history="1">
              <w:r w:rsidR="002A7046" w:rsidRPr="00234126">
                <w:rPr>
                  <w:rStyle w:val="a4"/>
                  <w:rFonts w:ascii="微軟正黑體" w:eastAsia="微軟正黑體" w:hAnsi="微軟正黑體" w:hint="eastAsia"/>
                  <w:sz w:val="20"/>
                  <w:szCs w:val="20"/>
                </w:rPr>
                <w:t>www.facebook.com/104tip</w:t>
              </w:r>
            </w:hyperlink>
            <w:r w:rsidR="002A7046"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　</w:t>
            </w:r>
          </w:p>
        </w:tc>
      </w:tr>
      <w:tr w:rsidR="00675736" w:rsidTr="002A7046">
        <w:tblPrEx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:rsidR="00675736" w:rsidRDefault="00675736" w:rsidP="00E727CA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5736">
              <w:rPr>
                <w:rFonts w:ascii="微軟正黑體" w:eastAsia="微軟正黑體" w:hAnsi="微軟正黑體" w:hint="eastAsia"/>
                <w:b/>
                <w:kern w:val="0"/>
                <w:fitText w:val="960" w:id="840680707"/>
              </w:rPr>
              <w:t>公司名稱</w:t>
            </w:r>
          </w:p>
        </w:tc>
        <w:tc>
          <w:tcPr>
            <w:tcW w:w="20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:rsidR="00675736" w:rsidRPr="001E67ED" w:rsidRDefault="001E67ED" w:rsidP="001E67ED">
            <w:pPr>
              <w:pStyle w:val="1"/>
              <w:spacing w:before="0" w:after="0" w:line="340" w:lineRule="exact"/>
              <w:jc w:val="center"/>
              <w:rPr>
                <w:rFonts w:ascii="微軟正黑體" w:eastAsia="微軟正黑體" w:hAnsi="微軟正黑體"/>
                <w:color w:val="auto"/>
                <w:spacing w:val="15"/>
                <w:sz w:val="24"/>
                <w:szCs w:val="32"/>
              </w:rPr>
            </w:pPr>
            <w:r>
              <w:rPr>
                <w:rFonts w:ascii="微軟正黑體" w:eastAsia="微軟正黑體" w:hAnsi="微軟正黑體" w:hint="eastAsia"/>
                <w:color w:val="auto"/>
                <w:spacing w:val="15"/>
                <w:sz w:val="24"/>
                <w:szCs w:val="32"/>
              </w:rPr>
              <w:t>雄獅旅行社股份有限公司</w:t>
            </w:r>
          </w:p>
        </w:tc>
        <w:tc>
          <w:tcPr>
            <w:tcW w:w="18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:rsidR="00675736" w:rsidRDefault="00675736" w:rsidP="00E727CA">
            <w:pPr>
              <w:spacing w:line="34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公司LOGO</w:t>
            </w:r>
          </w:p>
          <w:p w:rsidR="00675736" w:rsidRDefault="00675736" w:rsidP="00E727CA">
            <w:pPr>
              <w:spacing w:line="34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另請附jpg與AI檔</w:t>
            </w:r>
          </w:p>
        </w:tc>
      </w:tr>
      <w:tr w:rsidR="00675736" w:rsidTr="00A977F2">
        <w:tblPrEx>
          <w:tblLook w:val="04A0" w:firstRow="1" w:lastRow="0" w:firstColumn="1" w:lastColumn="0" w:noHBand="0" w:noVBand="1"/>
        </w:tblPrEx>
        <w:trPr>
          <w:trHeight w:val="264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:rsidR="00675736" w:rsidRPr="002A7046" w:rsidRDefault="00A977F2" w:rsidP="00E727CA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  <w:kern w:val="0"/>
              </w:rPr>
            </w:pPr>
            <w:r w:rsidRPr="002A7046">
              <w:rPr>
                <w:rFonts w:ascii="微軟正黑體" w:eastAsia="微軟正黑體" w:hAnsi="微軟正黑體" w:hint="eastAsia"/>
                <w:b/>
                <w:szCs w:val="24"/>
              </w:rPr>
              <w:t>產業類別</w:t>
            </w:r>
          </w:p>
        </w:tc>
        <w:tc>
          <w:tcPr>
            <w:tcW w:w="20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:rsidR="00675736" w:rsidRDefault="001E67ED" w:rsidP="001E67ED">
            <w:pPr>
              <w:spacing w:line="34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E67ED">
              <w:rPr>
                <w:rFonts w:ascii="微軟正黑體" w:eastAsia="微軟正黑體" w:hAnsi="微軟正黑體" w:hint="eastAsia"/>
              </w:rPr>
              <w:t>旅遊服務業</w:t>
            </w:r>
          </w:p>
        </w:tc>
        <w:tc>
          <w:tcPr>
            <w:tcW w:w="18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736" w:rsidRDefault="00675736" w:rsidP="00E727CA">
            <w:pPr>
              <w:widowControl/>
              <w:rPr>
                <w:rFonts w:ascii="微軟正黑體" w:eastAsia="微軟正黑體" w:hAnsi="微軟正黑體"/>
              </w:rPr>
            </w:pPr>
          </w:p>
        </w:tc>
      </w:tr>
      <w:tr w:rsidR="00A977F2" w:rsidRPr="00083C10" w:rsidTr="002A7046">
        <w:trPr>
          <w:trHeight w:val="869"/>
        </w:trPr>
        <w:tc>
          <w:tcPr>
            <w:tcW w:w="1178" w:type="pc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A977F2" w:rsidRPr="00E4101D" w:rsidRDefault="00A977F2" w:rsidP="00A977F2">
            <w:pPr>
              <w:spacing w:afterLines="15" w:after="54" w:line="340" w:lineRule="exact"/>
              <w:jc w:val="center"/>
              <w:rPr>
                <w:rFonts w:ascii="Arial" w:eastAsia="微軟正黑體" w:hAnsi="Arial"/>
                <w:b/>
                <w:kern w:val="0"/>
              </w:rPr>
            </w:pPr>
            <w:r>
              <w:rPr>
                <w:rFonts w:ascii="微軟正黑體" w:eastAsia="微軟正黑體" w:hAnsi="微軟正黑體" w:hint="eastAsia"/>
                <w:b/>
                <w:kern w:val="0"/>
              </w:rPr>
              <w:t>公司簡介</w:t>
            </w:r>
          </w:p>
        </w:tc>
        <w:tc>
          <w:tcPr>
            <w:tcW w:w="3822" w:type="pct"/>
            <w:gridSpan w:val="3"/>
            <w:tcMar>
              <w:top w:w="57" w:type="dxa"/>
              <w:left w:w="85" w:type="dxa"/>
              <w:bottom w:w="57" w:type="dxa"/>
              <w:right w:w="85" w:type="dxa"/>
            </w:tcMar>
          </w:tcPr>
          <w:p w:rsidR="001E67ED" w:rsidRPr="001E67ED" w:rsidRDefault="001E67ED" w:rsidP="001E67ED">
            <w:pPr>
              <w:pStyle w:val="Web"/>
              <w:snapToGrid w:val="0"/>
              <w:spacing w:afterLines="15" w:after="54" w:line="340" w:lineRule="exact"/>
              <w:ind w:firstLineChars="200" w:firstLine="480"/>
              <w:rPr>
                <w:rFonts w:ascii="微軟正黑體" w:eastAsia="微軟正黑體" w:hAnsi="微軟正黑體" w:cs="Arial"/>
                <w:color w:val="000000"/>
              </w:rPr>
            </w:pPr>
            <w:bookmarkStart w:id="0" w:name="info03"/>
            <w:bookmarkEnd w:id="0"/>
          </w:p>
          <w:p w:rsidR="001E67ED" w:rsidRPr="001E67ED" w:rsidRDefault="001E67ED" w:rsidP="001E67ED">
            <w:pPr>
              <w:pStyle w:val="Web"/>
              <w:snapToGrid w:val="0"/>
              <w:spacing w:afterLines="15" w:after="54" w:line="340" w:lineRule="exact"/>
              <w:ind w:firstLineChars="200" w:firstLine="480"/>
              <w:rPr>
                <w:rFonts w:ascii="微軟正黑體" w:eastAsia="微軟正黑體" w:hAnsi="微軟正黑體" w:cs="Arial"/>
                <w:color w:val="000000"/>
              </w:rPr>
            </w:pPr>
            <w:proofErr w:type="gramStart"/>
            <w:r w:rsidRPr="001E67ED">
              <w:rPr>
                <w:rFonts w:ascii="微軟正黑體" w:eastAsia="微軟正黑體" w:hAnsi="微軟正黑體" w:cs="Arial" w:hint="eastAsia"/>
                <w:color w:val="000000"/>
              </w:rPr>
              <w:t>秉持著</w:t>
            </w:r>
            <w:proofErr w:type="gramEnd"/>
            <w:r w:rsidRPr="001E67ED">
              <w:rPr>
                <w:rFonts w:ascii="微軟正黑體" w:eastAsia="微軟正黑體" w:hAnsi="微軟正黑體" w:cs="Arial" w:hint="eastAsia"/>
                <w:color w:val="000000"/>
              </w:rPr>
              <w:t>「Lion, Enriching Life」理念，自1985年以來，雄獅走在世界變化浪潮前端，由傳統旅遊服務業，導入網路虛擬通路，發展引領業界的資通訊技術（Information and communication Technology），結合眾多實體門市之通路綜效，透由360度整合行銷規劃，推廣全方位產品線，成為國內最大旅遊品牌。</w:t>
            </w:r>
          </w:p>
          <w:p w:rsidR="001E67ED" w:rsidRPr="001E67ED" w:rsidRDefault="001E67ED" w:rsidP="001E67ED">
            <w:pPr>
              <w:pStyle w:val="Web"/>
              <w:snapToGrid w:val="0"/>
              <w:spacing w:afterLines="15" w:after="54" w:line="340" w:lineRule="exact"/>
              <w:ind w:firstLineChars="200" w:firstLine="480"/>
              <w:rPr>
                <w:rFonts w:ascii="微軟正黑體" w:eastAsia="微軟正黑體" w:hAnsi="微軟正黑體" w:cs="Arial"/>
                <w:color w:val="000000"/>
              </w:rPr>
            </w:pPr>
            <w:proofErr w:type="gramStart"/>
            <w:r w:rsidRPr="001E67ED">
              <w:rPr>
                <w:rFonts w:ascii="微軟正黑體" w:eastAsia="微軟正黑體" w:hAnsi="微軟正黑體" w:cs="Arial" w:hint="eastAsia"/>
                <w:color w:val="000000"/>
              </w:rPr>
              <w:t>此外，</w:t>
            </w:r>
            <w:proofErr w:type="gramEnd"/>
            <w:r w:rsidRPr="001E67ED">
              <w:rPr>
                <w:rFonts w:ascii="微軟正黑體" w:eastAsia="微軟正黑體" w:hAnsi="微軟正黑體" w:cs="Arial" w:hint="eastAsia"/>
                <w:color w:val="000000"/>
              </w:rPr>
              <w:t>首創以門市融合當地人文風情，成為獨具特色的複合式人文空間。以嚴選優質咖啡香為媒介，搭配美感設計之空間氛圍，透由旅遊講座傳遞文化知識，並結合社群發展垂直深耕，要帶動旅遊文化的時尚新風潮，成為城市裡旅行文化的精華薈萃中心。雄獅</w:t>
            </w:r>
            <w:proofErr w:type="gramStart"/>
            <w:r w:rsidRPr="001E67ED">
              <w:rPr>
                <w:rFonts w:ascii="微軟正黑體" w:eastAsia="微軟正黑體" w:hAnsi="微軟正黑體" w:cs="Arial" w:hint="eastAsia"/>
                <w:color w:val="000000"/>
              </w:rPr>
              <w:t>從文創</w:t>
            </w:r>
            <w:proofErr w:type="gramEnd"/>
            <w:r w:rsidRPr="001E67ED">
              <w:rPr>
                <w:rFonts w:ascii="微軟正黑體" w:eastAsia="微軟正黑體" w:hAnsi="微軟正黑體" w:cs="Arial" w:hint="eastAsia"/>
                <w:color w:val="000000"/>
              </w:rPr>
              <w:t>、設計、空間等各個面向，不斷展現深層文化底蘊的力量，逐步朝向文化創意、生活產業之路邁進。</w:t>
            </w:r>
          </w:p>
          <w:p w:rsidR="00E464C0" w:rsidRPr="0025098D" w:rsidRDefault="001E67ED" w:rsidP="001E67ED">
            <w:pPr>
              <w:pStyle w:val="Web"/>
              <w:snapToGrid w:val="0"/>
              <w:spacing w:before="0" w:beforeAutospacing="0" w:afterLines="15" w:after="54" w:afterAutospacing="0" w:line="340" w:lineRule="exact"/>
              <w:ind w:firstLineChars="200" w:firstLine="480"/>
              <w:rPr>
                <w:rFonts w:ascii="微軟正黑體" w:eastAsia="微軟正黑體" w:hAnsi="微軟正黑體" w:cs="Arial"/>
                <w:color w:val="000000"/>
              </w:rPr>
            </w:pPr>
            <w:r w:rsidRPr="001E67ED">
              <w:rPr>
                <w:rFonts w:ascii="微軟正黑體" w:eastAsia="微軟正黑體" w:hAnsi="微軟正黑體" w:cs="Arial" w:hint="eastAsia"/>
                <w:color w:val="000000"/>
              </w:rPr>
              <w:t>在我們精進蛻變的過程中，陸續成立雄獅旅遊、雄獅資訊／數碼科技及雄獅通運等公司。再以旅遊為根基，逐漸往生活層面發展，朝著成為全球華人旅遊生活服務品牌為目標而邁進，於是發展傑森全球整合行銷、欣傳媒等行銷事業，建構出提供全方位生活休閒產業服務之雄獅集團。在此，誠摯歡迎各界菁英踴躍加入，一同開創旅遊休閒世紀的新未來！</w:t>
            </w:r>
          </w:p>
        </w:tc>
      </w:tr>
      <w:tr w:rsidR="002A7046" w:rsidRPr="00083C10" w:rsidTr="002A7046">
        <w:trPr>
          <w:trHeight w:val="636"/>
        </w:trPr>
        <w:tc>
          <w:tcPr>
            <w:tcW w:w="1178" w:type="pct"/>
            <w:vMerge w:val="restar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2A7046" w:rsidRPr="00083C10" w:rsidRDefault="002A7046" w:rsidP="00A977F2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實習說明會</w:t>
            </w:r>
          </w:p>
        </w:tc>
        <w:tc>
          <w:tcPr>
            <w:tcW w:w="3822" w:type="pct"/>
            <w:gridSpan w:val="3"/>
            <w:tcMar>
              <w:top w:w="57" w:type="dxa"/>
              <w:left w:w="85" w:type="dxa"/>
              <w:bottom w:w="57" w:type="dxa"/>
              <w:right w:w="85" w:type="dxa"/>
            </w:tcMar>
          </w:tcPr>
          <w:p w:rsidR="002A7046" w:rsidRDefault="002A7046" w:rsidP="00A977F2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主題</w:t>
            </w:r>
            <w:r w:rsidRPr="00083C10">
              <w:rPr>
                <w:rFonts w:ascii="微軟正黑體" w:eastAsia="微軟正黑體" w:hAnsi="微軟正黑體" w:hint="eastAsia"/>
              </w:rPr>
              <w:t>：</w:t>
            </w:r>
            <w:r w:rsidR="001E67ED">
              <w:rPr>
                <w:rFonts w:ascii="微軟正黑體" w:eastAsia="微軟正黑體" w:hAnsi="微軟正黑體" w:hint="eastAsia"/>
              </w:rPr>
              <w:t>跳脫傳統，認識雄獅</w:t>
            </w:r>
          </w:p>
          <w:p w:rsidR="002A7046" w:rsidRPr="00083C10" w:rsidRDefault="002A7046" w:rsidP="00A977F2">
            <w:pPr>
              <w:spacing w:line="340" w:lineRule="exact"/>
              <w:rPr>
                <w:rFonts w:ascii="微軟正黑體" w:eastAsia="微軟正黑體" w:hAnsi="微軟正黑體"/>
              </w:rPr>
            </w:pPr>
            <w:r w:rsidRPr="00083C10">
              <w:rPr>
                <w:rFonts w:ascii="微軟正黑體" w:eastAsia="微軟正黑體" w:hAnsi="微軟正黑體" w:hint="eastAsia"/>
              </w:rPr>
              <w:t>內容：</w:t>
            </w:r>
            <w:r w:rsidR="001E67ED" w:rsidRPr="001E67ED">
              <w:rPr>
                <w:rFonts w:ascii="微軟正黑體" w:eastAsia="微軟正黑體" w:hAnsi="微軟正黑體" w:hint="eastAsia"/>
              </w:rPr>
              <w:t>用生動方式介紹集團，帶給學生不同於一般的產業介紹。傳統已不再傳統，而旅遊，也跳脫固定框架。到底嶄新的產業如何發展，雄獅如何在其中獨領風騷，歡迎各位前來認識。</w:t>
            </w:r>
          </w:p>
        </w:tc>
      </w:tr>
      <w:tr w:rsidR="002A7046" w:rsidRPr="00083C10" w:rsidTr="00A977F2">
        <w:trPr>
          <w:trHeight w:val="492"/>
        </w:trPr>
        <w:tc>
          <w:tcPr>
            <w:tcW w:w="1178" w:type="pct"/>
            <w:vMerge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2A7046" w:rsidRDefault="002A7046" w:rsidP="00A977F2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3822" w:type="pct"/>
            <w:gridSpan w:val="3"/>
            <w:tcMar>
              <w:top w:w="57" w:type="dxa"/>
              <w:left w:w="85" w:type="dxa"/>
              <w:bottom w:w="57" w:type="dxa"/>
              <w:right w:w="85" w:type="dxa"/>
            </w:tcMar>
          </w:tcPr>
          <w:p w:rsidR="002A7046" w:rsidRDefault="001E67ED" w:rsidP="002A7046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主講人：</w:t>
            </w:r>
            <w:proofErr w:type="gramStart"/>
            <w:r>
              <w:rPr>
                <w:rFonts w:ascii="微軟正黑體" w:eastAsia="微軟正黑體" w:hAnsi="微軟正黑體" w:hint="eastAsia"/>
              </w:rPr>
              <w:t>朱賓剛</w:t>
            </w:r>
            <w:proofErr w:type="gramEnd"/>
          </w:p>
          <w:p w:rsidR="002A7046" w:rsidRDefault="002A7046" w:rsidP="002A7046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職稱：</w:t>
            </w:r>
            <w:r w:rsidR="001E67ED">
              <w:rPr>
                <w:rFonts w:ascii="微軟正黑體" w:eastAsia="微軟正黑體" w:hAnsi="微軟正黑體" w:hint="eastAsia"/>
              </w:rPr>
              <w:t>產學總監</w:t>
            </w:r>
          </w:p>
        </w:tc>
      </w:tr>
      <w:tr w:rsidR="002A7046" w:rsidRPr="00083C10" w:rsidTr="00A977F2">
        <w:trPr>
          <w:trHeight w:val="359"/>
        </w:trPr>
        <w:tc>
          <w:tcPr>
            <w:tcW w:w="1178" w:type="pct"/>
            <w:vMerge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2A7046" w:rsidRPr="00083C10" w:rsidRDefault="002A7046" w:rsidP="002A7046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3822" w:type="pct"/>
            <w:gridSpan w:val="3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2A7046" w:rsidRPr="00083C10" w:rsidRDefault="002A7046" w:rsidP="002A7046">
            <w:pPr>
              <w:spacing w:line="340" w:lineRule="exact"/>
              <w:rPr>
                <w:rFonts w:ascii="微軟正黑體" w:eastAsia="微軟正黑體" w:hAnsi="微軟正黑體"/>
              </w:rPr>
            </w:pPr>
            <w:r w:rsidRPr="00083C10">
              <w:rPr>
                <w:rFonts w:ascii="微軟正黑體" w:eastAsia="微軟正黑體" w:hAnsi="微軟正黑體" w:hint="eastAsia"/>
              </w:rPr>
              <w:t>日期：</w:t>
            </w:r>
            <w:r w:rsidRPr="00CD11F3">
              <w:rPr>
                <w:rFonts w:ascii="微軟正黑體" w:eastAsia="微軟正黑體" w:hAnsi="微軟正黑體" w:hint="eastAsia"/>
                <w:u w:val="single"/>
              </w:rPr>
              <w:t xml:space="preserve"> </w:t>
            </w:r>
            <w:r w:rsidR="001E67ED">
              <w:rPr>
                <w:rFonts w:ascii="微軟正黑體" w:eastAsia="微軟正黑體" w:hAnsi="微軟正黑體" w:hint="eastAsia"/>
                <w:u w:val="single"/>
              </w:rPr>
              <w:t>3</w:t>
            </w:r>
            <w:r w:rsidRPr="00CD11F3">
              <w:rPr>
                <w:rFonts w:ascii="微軟正黑體" w:eastAsia="微軟正黑體" w:hAnsi="微軟正黑體" w:hint="eastAsia"/>
                <w:u w:val="single"/>
              </w:rPr>
              <w:t xml:space="preserve"> </w:t>
            </w:r>
            <w:r w:rsidRPr="00083C10">
              <w:rPr>
                <w:rFonts w:ascii="微軟正黑體" w:eastAsia="微軟正黑體" w:hAnsi="微軟正黑體" w:hint="eastAsia"/>
              </w:rPr>
              <w:t>月</w:t>
            </w:r>
            <w:r w:rsidRPr="00CD11F3">
              <w:rPr>
                <w:rFonts w:ascii="微軟正黑體" w:eastAsia="微軟正黑體" w:hAnsi="微軟正黑體" w:hint="eastAsia"/>
                <w:u w:val="single"/>
              </w:rPr>
              <w:t xml:space="preserve"> </w:t>
            </w:r>
            <w:r w:rsidR="001E67ED">
              <w:rPr>
                <w:rFonts w:ascii="微軟正黑體" w:eastAsia="微軟正黑體" w:hAnsi="微軟正黑體" w:hint="eastAsia"/>
                <w:u w:val="single"/>
              </w:rPr>
              <w:t>9</w:t>
            </w:r>
            <w:r w:rsidRPr="00CD11F3">
              <w:rPr>
                <w:rFonts w:ascii="微軟正黑體" w:eastAsia="微軟正黑體" w:hAnsi="微軟正黑體" w:hint="eastAsia"/>
                <w:u w:val="single"/>
              </w:rPr>
              <w:t xml:space="preserve"> </w:t>
            </w:r>
            <w:r w:rsidRPr="00083C10">
              <w:rPr>
                <w:rFonts w:ascii="微軟正黑體" w:eastAsia="微軟正黑體" w:hAnsi="微軟正黑體" w:hint="eastAsia"/>
              </w:rPr>
              <w:t>日</w:t>
            </w:r>
            <w:r w:rsidRPr="00083C10">
              <w:rPr>
                <w:rFonts w:ascii="微軟正黑體" w:eastAsia="微軟正黑體" w:hAnsi="微軟正黑體"/>
              </w:rPr>
              <w:t>(</w:t>
            </w:r>
            <w:r>
              <w:rPr>
                <w:rFonts w:ascii="微軟正黑體" w:eastAsia="微軟正黑體" w:hAnsi="微軟正黑體" w:hint="eastAsia"/>
                <w:u w:val="single"/>
              </w:rPr>
              <w:t xml:space="preserve"> </w:t>
            </w:r>
            <w:r w:rsidR="001E67ED">
              <w:rPr>
                <w:rFonts w:ascii="微軟正黑體" w:eastAsia="微軟正黑體" w:hAnsi="微軟正黑體" w:hint="eastAsia"/>
                <w:u w:val="single"/>
              </w:rPr>
              <w:t>三</w:t>
            </w:r>
            <w:r>
              <w:rPr>
                <w:rFonts w:ascii="微軟正黑體" w:eastAsia="微軟正黑體" w:hAnsi="微軟正黑體" w:hint="eastAsia"/>
                <w:u w:val="single"/>
              </w:rPr>
              <w:t xml:space="preserve"> </w:t>
            </w:r>
            <w:r w:rsidRPr="00083C10">
              <w:rPr>
                <w:rFonts w:ascii="微軟正黑體" w:eastAsia="微軟正黑體" w:hAnsi="微軟正黑體"/>
              </w:rPr>
              <w:t xml:space="preserve">) </w:t>
            </w:r>
            <w:r>
              <w:rPr>
                <w:rFonts w:ascii="微軟正黑體" w:eastAsia="微軟正黑體" w:hAnsi="微軟正黑體" w:hint="eastAsia"/>
              </w:rPr>
              <w:t>中午</w:t>
            </w:r>
            <w:r w:rsidRPr="00083C10">
              <w:rPr>
                <w:rFonts w:ascii="微軟正黑體" w:eastAsia="微軟正黑體" w:hAnsi="微軟正黑體"/>
              </w:rPr>
              <w:t>1</w:t>
            </w:r>
            <w:r>
              <w:rPr>
                <w:rFonts w:ascii="微軟正黑體" w:eastAsia="微軟正黑體" w:hAnsi="微軟正黑體" w:hint="eastAsia"/>
              </w:rPr>
              <w:t>2</w:t>
            </w:r>
            <w:r>
              <w:rPr>
                <w:rFonts w:ascii="微軟正黑體" w:eastAsia="微軟正黑體" w:hAnsi="微軟正黑體"/>
              </w:rPr>
              <w:t>:</w:t>
            </w:r>
            <w:r>
              <w:rPr>
                <w:rFonts w:ascii="微軟正黑體" w:eastAsia="微軟正黑體" w:hAnsi="微軟正黑體" w:hint="eastAsia"/>
              </w:rPr>
              <w:t>3</w:t>
            </w:r>
            <w:r>
              <w:rPr>
                <w:rFonts w:ascii="微軟正黑體" w:eastAsia="微軟正黑體" w:hAnsi="微軟正黑體"/>
              </w:rPr>
              <w:t>0~</w:t>
            </w:r>
            <w:r>
              <w:rPr>
                <w:rFonts w:ascii="微軟正黑體" w:eastAsia="微軟正黑體" w:hAnsi="微軟正黑體" w:hint="eastAsia"/>
              </w:rPr>
              <w:t>14</w:t>
            </w:r>
            <w:r w:rsidRPr="00083C10">
              <w:rPr>
                <w:rFonts w:ascii="微軟正黑體" w:eastAsia="微軟正黑體" w:hAnsi="微軟正黑體"/>
              </w:rPr>
              <w:t>:</w:t>
            </w:r>
            <w:r>
              <w:rPr>
                <w:rFonts w:ascii="微軟正黑體" w:eastAsia="微軟正黑體" w:hAnsi="微軟正黑體" w:hint="eastAsia"/>
              </w:rPr>
              <w:t>0</w:t>
            </w:r>
            <w:r w:rsidRPr="00083C10">
              <w:rPr>
                <w:rFonts w:ascii="微軟正黑體" w:eastAsia="微軟正黑體" w:hAnsi="微軟正黑體"/>
              </w:rPr>
              <w:t>0</w:t>
            </w:r>
          </w:p>
          <w:p w:rsidR="002A7046" w:rsidRPr="00083C10" w:rsidRDefault="002A7046" w:rsidP="002A7046">
            <w:pPr>
              <w:spacing w:line="340" w:lineRule="exact"/>
              <w:rPr>
                <w:rFonts w:ascii="微軟正黑體" w:eastAsia="微軟正黑體" w:hAnsi="微軟正黑體"/>
              </w:rPr>
            </w:pPr>
            <w:r w:rsidRPr="00083C10">
              <w:rPr>
                <w:rFonts w:ascii="微軟正黑體" w:eastAsia="微軟正黑體" w:hAnsi="微軟正黑體" w:hint="eastAsia"/>
              </w:rPr>
              <w:t>地點：台大管理學院</w:t>
            </w:r>
            <w:r>
              <w:rPr>
                <w:rFonts w:ascii="微軟正黑體" w:eastAsia="微軟正黑體" w:hAnsi="微軟正黑體" w:hint="eastAsia"/>
              </w:rPr>
              <w:t>壹</w:t>
            </w:r>
            <w:r w:rsidRPr="00083C10">
              <w:rPr>
                <w:rFonts w:ascii="微軟正黑體" w:eastAsia="微軟正黑體" w:hAnsi="微軟正黑體" w:hint="eastAsia"/>
              </w:rPr>
              <w:t>號館一樓</w:t>
            </w:r>
            <w:r w:rsidRPr="00083C10">
              <w:rPr>
                <w:rFonts w:ascii="微軟正黑體" w:eastAsia="微軟正黑體" w:hAnsi="微軟正黑體"/>
              </w:rPr>
              <w:t>10</w:t>
            </w:r>
            <w:r>
              <w:rPr>
                <w:rFonts w:ascii="微軟正黑體" w:eastAsia="微軟正黑體" w:hAnsi="微軟正黑體"/>
              </w:rPr>
              <w:t>2</w:t>
            </w:r>
            <w:r w:rsidRPr="00083C10">
              <w:rPr>
                <w:rFonts w:ascii="微軟正黑體" w:eastAsia="微軟正黑體" w:hAnsi="微軟正黑體" w:hint="eastAsia"/>
              </w:rPr>
              <w:t>教室</w:t>
            </w:r>
          </w:p>
        </w:tc>
      </w:tr>
      <w:tr w:rsidR="001E67ED" w:rsidRPr="00083C10" w:rsidTr="008222B4">
        <w:trPr>
          <w:trHeight w:val="384"/>
        </w:trPr>
        <w:tc>
          <w:tcPr>
            <w:tcW w:w="1178" w:type="pct"/>
            <w:vMerge w:val="restar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1E67ED" w:rsidRDefault="001E67ED" w:rsidP="00A977F2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Arial" w:eastAsia="微軟正黑體" w:hAnsi="Arial" w:hint="eastAsia"/>
                <w:b/>
                <w:kern w:val="0"/>
              </w:rPr>
              <w:t>2016</w:t>
            </w:r>
            <w:r w:rsidRPr="002A7046">
              <w:rPr>
                <w:rFonts w:ascii="Arial" w:eastAsia="微軟正黑體" w:hAnsi="Arial" w:hint="eastAsia"/>
                <w:b/>
                <w:kern w:val="0"/>
              </w:rPr>
              <w:t>實習</w:t>
            </w:r>
            <w:r w:rsidRPr="00E4101D">
              <w:rPr>
                <w:rFonts w:ascii="Arial" w:eastAsia="微軟正黑體" w:hAnsi="Arial" w:hint="eastAsia"/>
                <w:b/>
                <w:kern w:val="0"/>
              </w:rPr>
              <w:t>職缺</w:t>
            </w:r>
          </w:p>
        </w:tc>
        <w:tc>
          <w:tcPr>
            <w:tcW w:w="439" w:type="pc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1E67ED" w:rsidRPr="00083C10" w:rsidRDefault="001E67ED" w:rsidP="00A977F2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類型</w:t>
            </w:r>
          </w:p>
        </w:tc>
        <w:tc>
          <w:tcPr>
            <w:tcW w:w="3383" w:type="pct"/>
            <w:gridSpan w:val="2"/>
            <w:vAlign w:val="center"/>
          </w:tcPr>
          <w:p w:rsidR="001E67ED" w:rsidRPr="00A977F2" w:rsidRDefault="001E67ED" w:rsidP="00A977F2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■暑期實習　□課間實習　□專案實習　□其它</w:t>
            </w:r>
          </w:p>
        </w:tc>
      </w:tr>
      <w:tr w:rsidR="001E67ED" w:rsidRPr="00083C10" w:rsidTr="008222B4">
        <w:trPr>
          <w:trHeight w:val="372"/>
        </w:trPr>
        <w:tc>
          <w:tcPr>
            <w:tcW w:w="1178" w:type="pct"/>
            <w:vMerge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1E67ED" w:rsidRPr="002A7046" w:rsidRDefault="001E67ED" w:rsidP="00A977F2">
            <w:pPr>
              <w:spacing w:line="340" w:lineRule="exact"/>
              <w:jc w:val="center"/>
              <w:rPr>
                <w:rFonts w:ascii="Arial" w:eastAsia="微軟正黑體" w:hAnsi="Arial"/>
                <w:b/>
                <w:kern w:val="0"/>
              </w:rPr>
            </w:pPr>
          </w:p>
        </w:tc>
        <w:tc>
          <w:tcPr>
            <w:tcW w:w="439" w:type="pc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1E67ED" w:rsidRPr="00083C10" w:rsidRDefault="001E67ED" w:rsidP="008222B4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職務</w:t>
            </w:r>
          </w:p>
        </w:tc>
        <w:tc>
          <w:tcPr>
            <w:tcW w:w="3383" w:type="pct"/>
            <w:gridSpan w:val="2"/>
            <w:vAlign w:val="center"/>
          </w:tcPr>
          <w:p w:rsidR="001E67ED" w:rsidRPr="00A977F2" w:rsidRDefault="001E67ED" w:rsidP="00A977F2">
            <w:pPr>
              <w:spacing w:line="340" w:lineRule="exact"/>
              <w:rPr>
                <w:rFonts w:ascii="微軟正黑體" w:eastAsia="微軟正黑體" w:hAnsi="微軟正黑體"/>
              </w:rPr>
            </w:pPr>
            <w:r w:rsidRPr="001E67ED">
              <w:rPr>
                <w:rFonts w:ascii="微軟正黑體" w:eastAsia="微軟正黑體" w:hAnsi="微軟正黑體" w:hint="eastAsia"/>
              </w:rPr>
              <w:t>公關行銷助理</w:t>
            </w:r>
          </w:p>
        </w:tc>
      </w:tr>
      <w:tr w:rsidR="001E67ED" w:rsidRPr="00083C10" w:rsidTr="00CC0012">
        <w:trPr>
          <w:trHeight w:val="294"/>
        </w:trPr>
        <w:tc>
          <w:tcPr>
            <w:tcW w:w="1178" w:type="pct"/>
            <w:vMerge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1E67ED" w:rsidRPr="002A7046" w:rsidRDefault="001E67ED" w:rsidP="00A977F2">
            <w:pPr>
              <w:spacing w:line="340" w:lineRule="exact"/>
              <w:jc w:val="center"/>
              <w:rPr>
                <w:rFonts w:ascii="Arial" w:eastAsia="微軟正黑體" w:hAnsi="Arial"/>
                <w:b/>
                <w:kern w:val="0"/>
              </w:rPr>
            </w:pPr>
          </w:p>
        </w:tc>
        <w:tc>
          <w:tcPr>
            <w:tcW w:w="439" w:type="pc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1E67ED" w:rsidRPr="00083C10" w:rsidRDefault="001E67ED" w:rsidP="00A977F2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內容</w:t>
            </w:r>
          </w:p>
        </w:tc>
        <w:tc>
          <w:tcPr>
            <w:tcW w:w="3383" w:type="pct"/>
            <w:gridSpan w:val="2"/>
            <w:vAlign w:val="center"/>
          </w:tcPr>
          <w:p w:rsidR="001E67ED" w:rsidRPr="001E67ED" w:rsidRDefault="001E67ED" w:rsidP="001E67ED">
            <w:pPr>
              <w:spacing w:line="340" w:lineRule="exact"/>
              <w:rPr>
                <w:rFonts w:ascii="微軟正黑體" w:eastAsia="微軟正黑體" w:hAnsi="微軟正黑體"/>
              </w:rPr>
            </w:pPr>
            <w:r w:rsidRPr="001E67ED">
              <w:rPr>
                <w:rFonts w:ascii="微軟正黑體" w:eastAsia="微軟正黑體" w:hAnsi="微軟正黑體" w:hint="eastAsia"/>
              </w:rPr>
              <w:t>1.</w:t>
            </w:r>
            <w:r w:rsidRPr="001E67ED">
              <w:rPr>
                <w:rFonts w:ascii="微軟正黑體" w:eastAsia="微軟正黑體" w:hAnsi="微軟正黑體" w:hint="eastAsia"/>
              </w:rPr>
              <w:tab/>
              <w:t>針對雄獅旅遊產品以及品牌記者會與活動協助</w:t>
            </w:r>
          </w:p>
          <w:p w:rsidR="001E67ED" w:rsidRPr="001E67ED" w:rsidRDefault="001E67ED" w:rsidP="001E67ED">
            <w:pPr>
              <w:spacing w:line="340" w:lineRule="exact"/>
              <w:rPr>
                <w:rFonts w:ascii="微軟正黑體" w:eastAsia="微軟正黑體" w:hAnsi="微軟正黑體"/>
              </w:rPr>
            </w:pPr>
            <w:r w:rsidRPr="001E67ED">
              <w:rPr>
                <w:rFonts w:ascii="微軟正黑體" w:eastAsia="微軟正黑體" w:hAnsi="微軟正黑體" w:hint="eastAsia"/>
              </w:rPr>
              <w:t>2.</w:t>
            </w:r>
            <w:r w:rsidRPr="001E67ED">
              <w:rPr>
                <w:rFonts w:ascii="微軟正黑體" w:eastAsia="微軟正黑體" w:hAnsi="微軟正黑體" w:hint="eastAsia"/>
              </w:rPr>
              <w:tab/>
              <w:t>協助雄獅集團旗下事業體整合行銷宣傳活動及公關新聞稿</w:t>
            </w:r>
          </w:p>
          <w:p w:rsidR="001E67ED" w:rsidRPr="001E67ED" w:rsidRDefault="001E67ED" w:rsidP="001E67ED">
            <w:pPr>
              <w:spacing w:line="340" w:lineRule="exact"/>
              <w:rPr>
                <w:rFonts w:ascii="微軟正黑體" w:eastAsia="微軟正黑體" w:hAnsi="微軟正黑體"/>
              </w:rPr>
            </w:pPr>
            <w:r w:rsidRPr="001E67ED">
              <w:rPr>
                <w:rFonts w:ascii="微軟正黑體" w:eastAsia="微軟正黑體" w:hAnsi="微軟正黑體" w:hint="eastAsia"/>
              </w:rPr>
              <w:t>3.</w:t>
            </w:r>
            <w:r w:rsidRPr="001E67ED">
              <w:rPr>
                <w:rFonts w:ascii="微軟正黑體" w:eastAsia="微軟正黑體" w:hAnsi="微軟正黑體" w:hint="eastAsia"/>
              </w:rPr>
              <w:tab/>
              <w:t>雄獅及觀光旅遊產業相關新聞及資訊監測後資料的整理</w:t>
            </w:r>
          </w:p>
          <w:p w:rsidR="001E67ED" w:rsidRPr="00EA2672" w:rsidRDefault="001E67ED" w:rsidP="001E67ED">
            <w:pPr>
              <w:spacing w:line="340" w:lineRule="exact"/>
              <w:rPr>
                <w:rFonts w:ascii="微軟正黑體" w:eastAsia="微軟正黑體" w:hAnsi="微軟正黑體"/>
              </w:rPr>
            </w:pPr>
            <w:r w:rsidRPr="001E67ED">
              <w:rPr>
                <w:rFonts w:ascii="微軟正黑體" w:eastAsia="微軟正黑體" w:hAnsi="微軟正黑體" w:hint="eastAsia"/>
              </w:rPr>
              <w:lastRenderedPageBreak/>
              <w:t>4.  協助雄獅品牌公關行銷企劃案提案</w:t>
            </w:r>
          </w:p>
        </w:tc>
      </w:tr>
      <w:tr w:rsidR="001E67ED" w:rsidRPr="00083C10" w:rsidTr="008222B4">
        <w:trPr>
          <w:trHeight w:val="312"/>
        </w:trPr>
        <w:tc>
          <w:tcPr>
            <w:tcW w:w="1178" w:type="pct"/>
            <w:vMerge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1E67ED" w:rsidRPr="002A7046" w:rsidRDefault="001E67ED" w:rsidP="00A977F2">
            <w:pPr>
              <w:spacing w:line="340" w:lineRule="exact"/>
              <w:jc w:val="center"/>
              <w:rPr>
                <w:rFonts w:ascii="Arial" w:eastAsia="微軟正黑體" w:hAnsi="Arial"/>
                <w:b/>
                <w:kern w:val="0"/>
              </w:rPr>
            </w:pPr>
          </w:p>
        </w:tc>
        <w:tc>
          <w:tcPr>
            <w:tcW w:w="439" w:type="pc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1E67ED" w:rsidRPr="00083C10" w:rsidRDefault="001E67ED" w:rsidP="00A977F2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名額</w:t>
            </w:r>
          </w:p>
        </w:tc>
        <w:tc>
          <w:tcPr>
            <w:tcW w:w="3383" w:type="pct"/>
            <w:gridSpan w:val="2"/>
            <w:vAlign w:val="center"/>
          </w:tcPr>
          <w:p w:rsidR="001E67ED" w:rsidRPr="00A977F2" w:rsidRDefault="001E67ED" w:rsidP="00A977F2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</w:t>
            </w:r>
          </w:p>
        </w:tc>
      </w:tr>
      <w:tr w:rsidR="001E67ED" w:rsidRPr="00083C10" w:rsidTr="008222B4">
        <w:trPr>
          <w:trHeight w:val="312"/>
        </w:trPr>
        <w:tc>
          <w:tcPr>
            <w:tcW w:w="1178" w:type="pct"/>
            <w:vMerge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1E67ED" w:rsidRPr="002A7046" w:rsidRDefault="001E67ED" w:rsidP="00A977F2">
            <w:pPr>
              <w:spacing w:line="340" w:lineRule="exact"/>
              <w:jc w:val="center"/>
              <w:rPr>
                <w:rFonts w:ascii="Arial" w:eastAsia="微軟正黑體" w:hAnsi="Arial"/>
                <w:b/>
                <w:kern w:val="0"/>
              </w:rPr>
            </w:pPr>
          </w:p>
        </w:tc>
        <w:tc>
          <w:tcPr>
            <w:tcW w:w="439" w:type="pc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1E67ED" w:rsidRPr="00083C10" w:rsidRDefault="001E67ED" w:rsidP="00996422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類型</w:t>
            </w:r>
          </w:p>
        </w:tc>
        <w:tc>
          <w:tcPr>
            <w:tcW w:w="3383" w:type="pct"/>
            <w:gridSpan w:val="2"/>
            <w:vAlign w:val="center"/>
          </w:tcPr>
          <w:p w:rsidR="001E67ED" w:rsidRDefault="001E67ED" w:rsidP="001E67ED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■暑期實習　■課間實習　□專案實習　□其它</w:t>
            </w:r>
          </w:p>
        </w:tc>
      </w:tr>
      <w:tr w:rsidR="001E67ED" w:rsidRPr="00083C10" w:rsidTr="008222B4">
        <w:trPr>
          <w:trHeight w:val="312"/>
        </w:trPr>
        <w:tc>
          <w:tcPr>
            <w:tcW w:w="1178" w:type="pct"/>
            <w:vMerge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1E67ED" w:rsidRPr="002A7046" w:rsidRDefault="001E67ED" w:rsidP="00A977F2">
            <w:pPr>
              <w:spacing w:line="340" w:lineRule="exact"/>
              <w:jc w:val="center"/>
              <w:rPr>
                <w:rFonts w:ascii="Arial" w:eastAsia="微軟正黑體" w:hAnsi="Arial"/>
                <w:b/>
                <w:kern w:val="0"/>
              </w:rPr>
            </w:pPr>
          </w:p>
        </w:tc>
        <w:tc>
          <w:tcPr>
            <w:tcW w:w="439" w:type="pc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1E67ED" w:rsidRPr="00083C10" w:rsidRDefault="001E67ED" w:rsidP="00996422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職務</w:t>
            </w:r>
          </w:p>
        </w:tc>
        <w:tc>
          <w:tcPr>
            <w:tcW w:w="3383" w:type="pct"/>
            <w:gridSpan w:val="2"/>
            <w:vAlign w:val="center"/>
          </w:tcPr>
          <w:p w:rsidR="001E67ED" w:rsidRDefault="001E67ED" w:rsidP="001E67ED">
            <w:pPr>
              <w:spacing w:line="340" w:lineRule="exact"/>
              <w:rPr>
                <w:rFonts w:ascii="微軟正黑體" w:eastAsia="微軟正黑體" w:hAnsi="微軟正黑體"/>
              </w:rPr>
            </w:pPr>
            <w:r w:rsidRPr="001E67ED">
              <w:rPr>
                <w:rFonts w:ascii="微軟正黑體" w:eastAsia="微軟正黑體" w:hAnsi="微軟正黑體" w:hint="eastAsia"/>
              </w:rPr>
              <w:t>創新中心助理(產</w:t>
            </w:r>
            <w:proofErr w:type="gramStart"/>
            <w:r w:rsidRPr="001E67ED">
              <w:rPr>
                <w:rFonts w:ascii="微軟正黑體" w:eastAsia="微軟正黑體" w:hAnsi="微軟正黑體" w:hint="eastAsia"/>
              </w:rPr>
              <w:t>研</w:t>
            </w:r>
            <w:proofErr w:type="gramEnd"/>
            <w:r w:rsidRPr="001E67ED">
              <w:rPr>
                <w:rFonts w:ascii="微軟正黑體" w:eastAsia="微軟正黑體" w:hAnsi="微軟正黑體" w:hint="eastAsia"/>
              </w:rPr>
              <w:t>)</w:t>
            </w:r>
          </w:p>
        </w:tc>
      </w:tr>
      <w:tr w:rsidR="001E67ED" w:rsidRPr="00083C10" w:rsidTr="008222B4">
        <w:trPr>
          <w:trHeight w:val="312"/>
        </w:trPr>
        <w:tc>
          <w:tcPr>
            <w:tcW w:w="1178" w:type="pct"/>
            <w:vMerge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1E67ED" w:rsidRPr="002A7046" w:rsidRDefault="001E67ED" w:rsidP="00A977F2">
            <w:pPr>
              <w:spacing w:line="340" w:lineRule="exact"/>
              <w:jc w:val="center"/>
              <w:rPr>
                <w:rFonts w:ascii="Arial" w:eastAsia="微軟正黑體" w:hAnsi="Arial"/>
                <w:b/>
                <w:kern w:val="0"/>
              </w:rPr>
            </w:pPr>
          </w:p>
        </w:tc>
        <w:tc>
          <w:tcPr>
            <w:tcW w:w="439" w:type="pc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1E67ED" w:rsidRPr="00083C10" w:rsidRDefault="001E67ED" w:rsidP="00996422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內容</w:t>
            </w:r>
          </w:p>
        </w:tc>
        <w:tc>
          <w:tcPr>
            <w:tcW w:w="3383" w:type="pct"/>
            <w:gridSpan w:val="2"/>
            <w:vAlign w:val="center"/>
          </w:tcPr>
          <w:p w:rsidR="001E67ED" w:rsidRPr="001E67ED" w:rsidRDefault="001E67ED" w:rsidP="001E67ED">
            <w:pPr>
              <w:spacing w:line="340" w:lineRule="exact"/>
              <w:rPr>
                <w:rFonts w:ascii="微軟正黑體" w:eastAsia="微軟正黑體" w:hAnsi="微軟正黑體"/>
              </w:rPr>
            </w:pPr>
            <w:r w:rsidRPr="001E67ED">
              <w:rPr>
                <w:rFonts w:ascii="微軟正黑體" w:eastAsia="微軟正黑體" w:hAnsi="微軟正黑體" w:hint="eastAsia"/>
              </w:rPr>
              <w:t>1.市場</w:t>
            </w:r>
            <w:proofErr w:type="gramStart"/>
            <w:r w:rsidRPr="001E67ED">
              <w:rPr>
                <w:rFonts w:ascii="微軟正黑體" w:eastAsia="微軟正黑體" w:hAnsi="微軟正黑體" w:hint="eastAsia"/>
              </w:rPr>
              <w:t>研</w:t>
            </w:r>
            <w:proofErr w:type="gramEnd"/>
            <w:r w:rsidRPr="001E67ED">
              <w:rPr>
                <w:rFonts w:ascii="微軟正黑體" w:eastAsia="微軟正黑體" w:hAnsi="微軟正黑體" w:hint="eastAsia"/>
              </w:rPr>
              <w:t>調相關工作之協助。</w:t>
            </w:r>
          </w:p>
          <w:p w:rsidR="001E67ED" w:rsidRPr="001E67ED" w:rsidRDefault="001E67ED" w:rsidP="001E67ED">
            <w:pPr>
              <w:spacing w:line="340" w:lineRule="exact"/>
              <w:rPr>
                <w:rFonts w:ascii="微軟正黑體" w:eastAsia="微軟正黑體" w:hAnsi="微軟正黑體"/>
              </w:rPr>
            </w:pPr>
            <w:r w:rsidRPr="001E67ED">
              <w:rPr>
                <w:rFonts w:ascii="微軟正黑體" w:eastAsia="微軟正黑體" w:hAnsi="微軟正黑體" w:hint="eastAsia"/>
              </w:rPr>
              <w:t>2.創新商業模式與研發工作之協助。</w:t>
            </w:r>
          </w:p>
          <w:p w:rsidR="001E67ED" w:rsidRDefault="001E67ED" w:rsidP="001E67ED">
            <w:pPr>
              <w:spacing w:line="340" w:lineRule="exact"/>
              <w:rPr>
                <w:rFonts w:ascii="微軟正黑體" w:eastAsia="微軟正黑體" w:hAnsi="微軟正黑體"/>
              </w:rPr>
            </w:pPr>
            <w:r w:rsidRPr="001E67ED">
              <w:rPr>
                <w:rFonts w:ascii="微軟正黑體" w:eastAsia="微軟正黑體" w:hAnsi="微軟正黑體" w:hint="eastAsia"/>
              </w:rPr>
              <w:t>3.資通訊技術導入與服務應用相關工作之協助。</w:t>
            </w:r>
          </w:p>
        </w:tc>
      </w:tr>
      <w:tr w:rsidR="001E67ED" w:rsidRPr="00083C10" w:rsidTr="008222B4">
        <w:trPr>
          <w:trHeight w:val="312"/>
        </w:trPr>
        <w:tc>
          <w:tcPr>
            <w:tcW w:w="1178" w:type="pct"/>
            <w:vMerge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1E67ED" w:rsidRPr="002A7046" w:rsidRDefault="001E67ED" w:rsidP="00A977F2">
            <w:pPr>
              <w:spacing w:line="340" w:lineRule="exact"/>
              <w:jc w:val="center"/>
              <w:rPr>
                <w:rFonts w:ascii="Arial" w:eastAsia="微軟正黑體" w:hAnsi="Arial"/>
                <w:b/>
                <w:kern w:val="0"/>
              </w:rPr>
            </w:pPr>
          </w:p>
        </w:tc>
        <w:tc>
          <w:tcPr>
            <w:tcW w:w="439" w:type="pc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1E67ED" w:rsidRDefault="001E67ED" w:rsidP="00A977F2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名額</w:t>
            </w:r>
          </w:p>
        </w:tc>
        <w:tc>
          <w:tcPr>
            <w:tcW w:w="3383" w:type="pct"/>
            <w:gridSpan w:val="2"/>
            <w:vAlign w:val="center"/>
          </w:tcPr>
          <w:p w:rsidR="001E67ED" w:rsidRDefault="001E67ED" w:rsidP="00A977F2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</w:t>
            </w:r>
          </w:p>
        </w:tc>
      </w:tr>
      <w:tr w:rsidR="001E67ED" w:rsidRPr="00083C10" w:rsidTr="008222B4">
        <w:trPr>
          <w:trHeight w:val="312"/>
        </w:trPr>
        <w:tc>
          <w:tcPr>
            <w:tcW w:w="1178" w:type="pct"/>
            <w:vMerge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1E67ED" w:rsidRPr="002A7046" w:rsidRDefault="001E67ED" w:rsidP="00A977F2">
            <w:pPr>
              <w:spacing w:line="340" w:lineRule="exact"/>
              <w:jc w:val="center"/>
              <w:rPr>
                <w:rFonts w:ascii="Arial" w:eastAsia="微軟正黑體" w:hAnsi="Arial"/>
                <w:b/>
                <w:kern w:val="0"/>
              </w:rPr>
            </w:pPr>
          </w:p>
        </w:tc>
        <w:tc>
          <w:tcPr>
            <w:tcW w:w="439" w:type="pc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1E67ED" w:rsidRPr="00083C10" w:rsidRDefault="001E67ED" w:rsidP="00996422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類型</w:t>
            </w:r>
          </w:p>
        </w:tc>
        <w:tc>
          <w:tcPr>
            <w:tcW w:w="3383" w:type="pct"/>
            <w:gridSpan w:val="2"/>
            <w:vAlign w:val="center"/>
          </w:tcPr>
          <w:p w:rsidR="001E67ED" w:rsidRDefault="001E67ED" w:rsidP="00996422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■暑期實習　■課間實習　□專案實習　□其它</w:t>
            </w:r>
          </w:p>
        </w:tc>
      </w:tr>
      <w:tr w:rsidR="001E67ED" w:rsidRPr="00083C10" w:rsidTr="008222B4">
        <w:trPr>
          <w:trHeight w:val="312"/>
        </w:trPr>
        <w:tc>
          <w:tcPr>
            <w:tcW w:w="1178" w:type="pct"/>
            <w:vMerge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1E67ED" w:rsidRPr="002A7046" w:rsidRDefault="001E67ED" w:rsidP="00A977F2">
            <w:pPr>
              <w:spacing w:line="340" w:lineRule="exact"/>
              <w:jc w:val="center"/>
              <w:rPr>
                <w:rFonts w:ascii="Arial" w:eastAsia="微軟正黑體" w:hAnsi="Arial"/>
                <w:b/>
                <w:kern w:val="0"/>
              </w:rPr>
            </w:pPr>
          </w:p>
        </w:tc>
        <w:tc>
          <w:tcPr>
            <w:tcW w:w="439" w:type="pc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1E67ED" w:rsidRPr="00083C10" w:rsidRDefault="001E67ED" w:rsidP="00996422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職務</w:t>
            </w:r>
          </w:p>
        </w:tc>
        <w:tc>
          <w:tcPr>
            <w:tcW w:w="3383" w:type="pct"/>
            <w:gridSpan w:val="2"/>
            <w:vAlign w:val="center"/>
          </w:tcPr>
          <w:p w:rsidR="001E67ED" w:rsidRDefault="001E67ED" w:rsidP="001E67ED">
            <w:pPr>
              <w:spacing w:line="340" w:lineRule="exact"/>
              <w:rPr>
                <w:rFonts w:ascii="微軟正黑體" w:eastAsia="微軟正黑體" w:hAnsi="微軟正黑體"/>
              </w:rPr>
            </w:pPr>
            <w:r w:rsidRPr="001E67ED">
              <w:rPr>
                <w:rFonts w:ascii="微軟正黑體" w:eastAsia="微軟正黑體" w:hAnsi="微軟正黑體" w:hint="eastAsia"/>
              </w:rPr>
              <w:t>創新中心助理(資訊)</w:t>
            </w:r>
          </w:p>
        </w:tc>
      </w:tr>
      <w:tr w:rsidR="001E67ED" w:rsidRPr="00083C10" w:rsidTr="008222B4">
        <w:trPr>
          <w:trHeight w:val="312"/>
        </w:trPr>
        <w:tc>
          <w:tcPr>
            <w:tcW w:w="1178" w:type="pct"/>
            <w:vMerge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1E67ED" w:rsidRPr="002A7046" w:rsidRDefault="001E67ED" w:rsidP="00A977F2">
            <w:pPr>
              <w:spacing w:line="340" w:lineRule="exact"/>
              <w:jc w:val="center"/>
              <w:rPr>
                <w:rFonts w:ascii="Arial" w:eastAsia="微軟正黑體" w:hAnsi="Arial"/>
                <w:b/>
                <w:kern w:val="0"/>
              </w:rPr>
            </w:pPr>
          </w:p>
        </w:tc>
        <w:tc>
          <w:tcPr>
            <w:tcW w:w="439" w:type="pc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1E67ED" w:rsidRPr="00083C10" w:rsidRDefault="001E67ED" w:rsidP="00996422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內容</w:t>
            </w:r>
          </w:p>
        </w:tc>
        <w:tc>
          <w:tcPr>
            <w:tcW w:w="3383" w:type="pct"/>
            <w:gridSpan w:val="2"/>
            <w:vAlign w:val="center"/>
          </w:tcPr>
          <w:p w:rsidR="001E67ED" w:rsidRPr="001E67ED" w:rsidRDefault="001E67ED" w:rsidP="001E67ED">
            <w:pPr>
              <w:spacing w:line="340" w:lineRule="exact"/>
              <w:rPr>
                <w:rFonts w:ascii="微軟正黑體" w:eastAsia="微軟正黑體" w:hAnsi="微軟正黑體"/>
              </w:rPr>
            </w:pPr>
            <w:r w:rsidRPr="001E67ED">
              <w:rPr>
                <w:rFonts w:ascii="微軟正黑體" w:eastAsia="微軟正黑體" w:hAnsi="微軟正黑體" w:hint="eastAsia"/>
              </w:rPr>
              <w:t>1.對研究與研發工作有高度興趣，</w:t>
            </w:r>
            <w:proofErr w:type="gramStart"/>
            <w:r w:rsidRPr="001E67ED">
              <w:rPr>
                <w:rFonts w:ascii="微軟正黑體" w:eastAsia="微軟正黑體" w:hAnsi="微軟正黑體" w:hint="eastAsia"/>
              </w:rPr>
              <w:t>具質化</w:t>
            </w:r>
            <w:proofErr w:type="gramEnd"/>
            <w:r w:rsidRPr="001E67ED">
              <w:rPr>
                <w:rFonts w:ascii="微軟正黑體" w:eastAsia="微軟正黑體" w:hAnsi="微軟正黑體" w:hint="eastAsia"/>
              </w:rPr>
              <w:t>或量化研究研究經驗者佳。</w:t>
            </w:r>
          </w:p>
          <w:p w:rsidR="001E67ED" w:rsidRPr="001E67ED" w:rsidRDefault="001E67ED" w:rsidP="001E67ED">
            <w:pPr>
              <w:spacing w:line="340" w:lineRule="exact"/>
              <w:rPr>
                <w:rFonts w:ascii="微軟正黑體" w:eastAsia="微軟正黑體" w:hAnsi="微軟正黑體"/>
              </w:rPr>
            </w:pPr>
            <w:r w:rsidRPr="001E67ED">
              <w:rPr>
                <w:rFonts w:ascii="微軟正黑體" w:eastAsia="微軟正黑體" w:hAnsi="微軟正黑體" w:hint="eastAsia"/>
              </w:rPr>
              <w:t>2.對網路、行動手機、3C載、雲端服務科技研究充滿熱情者。</w:t>
            </w:r>
          </w:p>
          <w:p w:rsidR="001E67ED" w:rsidRPr="001E67ED" w:rsidRDefault="001E67ED" w:rsidP="001E67ED">
            <w:pPr>
              <w:spacing w:line="340" w:lineRule="exact"/>
              <w:rPr>
                <w:rFonts w:ascii="微軟正黑體" w:eastAsia="微軟正黑體" w:hAnsi="微軟正黑體"/>
              </w:rPr>
            </w:pPr>
            <w:r w:rsidRPr="001E67ED">
              <w:rPr>
                <w:rFonts w:ascii="微軟正黑體" w:eastAsia="微軟正黑體" w:hAnsi="微軟正黑體" w:hint="eastAsia"/>
              </w:rPr>
              <w:t>3.積極主動、認真負責。</w:t>
            </w:r>
          </w:p>
          <w:p w:rsidR="001E67ED" w:rsidRDefault="001E67ED" w:rsidP="001E67ED">
            <w:pPr>
              <w:spacing w:line="340" w:lineRule="exact"/>
              <w:rPr>
                <w:rFonts w:ascii="微軟正黑體" w:eastAsia="微軟正黑體" w:hAnsi="微軟正黑體"/>
              </w:rPr>
            </w:pPr>
            <w:r w:rsidRPr="001E67ED">
              <w:rPr>
                <w:rFonts w:ascii="微軟正黑體" w:eastAsia="微軟正黑體" w:hAnsi="微軟正黑體" w:hint="eastAsia"/>
              </w:rPr>
              <w:t>4.暑期實習，7月報到</w:t>
            </w:r>
          </w:p>
        </w:tc>
      </w:tr>
      <w:tr w:rsidR="001E67ED" w:rsidRPr="00083C10" w:rsidTr="008222B4">
        <w:trPr>
          <w:trHeight w:val="312"/>
        </w:trPr>
        <w:tc>
          <w:tcPr>
            <w:tcW w:w="1178" w:type="pct"/>
            <w:vMerge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1E67ED" w:rsidRPr="002A7046" w:rsidRDefault="001E67ED" w:rsidP="00A977F2">
            <w:pPr>
              <w:spacing w:line="340" w:lineRule="exact"/>
              <w:jc w:val="center"/>
              <w:rPr>
                <w:rFonts w:ascii="Arial" w:eastAsia="微軟正黑體" w:hAnsi="Arial"/>
                <w:b/>
                <w:kern w:val="0"/>
              </w:rPr>
            </w:pPr>
          </w:p>
        </w:tc>
        <w:tc>
          <w:tcPr>
            <w:tcW w:w="439" w:type="pc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1E67ED" w:rsidRDefault="001E67ED" w:rsidP="00996422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名額</w:t>
            </w:r>
          </w:p>
        </w:tc>
        <w:tc>
          <w:tcPr>
            <w:tcW w:w="3383" w:type="pct"/>
            <w:gridSpan w:val="2"/>
            <w:vAlign w:val="center"/>
          </w:tcPr>
          <w:p w:rsidR="001E67ED" w:rsidRDefault="001E67ED" w:rsidP="00A977F2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</w:t>
            </w:r>
          </w:p>
        </w:tc>
      </w:tr>
    </w:tbl>
    <w:p w:rsidR="0006559B" w:rsidRDefault="0006559B">
      <w:bookmarkStart w:id="1" w:name="_GoBack"/>
      <w:bookmarkEnd w:id="1"/>
    </w:p>
    <w:sectPr w:rsidR="0006559B" w:rsidSect="00482840">
      <w:headerReference w:type="default" r:id="rId10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324A" w:rsidRDefault="00F8324A" w:rsidP="00A636D4">
      <w:r>
        <w:separator/>
      </w:r>
    </w:p>
  </w:endnote>
  <w:endnote w:type="continuationSeparator" w:id="0">
    <w:p w:rsidR="00F8324A" w:rsidRDefault="00F8324A" w:rsidP="00A636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324A" w:rsidRDefault="00F8324A" w:rsidP="00A636D4">
      <w:r>
        <w:separator/>
      </w:r>
    </w:p>
  </w:footnote>
  <w:footnote w:type="continuationSeparator" w:id="0">
    <w:p w:rsidR="00F8324A" w:rsidRDefault="00F8324A" w:rsidP="00A636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559B" w:rsidRDefault="0058290F">
    <w:pPr>
      <w:pStyle w:val="a6"/>
    </w:pPr>
    <w:r>
      <w:rPr>
        <w:noProof/>
      </w:rPr>
      <w:drawing>
        <wp:anchor distT="0" distB="0" distL="114300" distR="114300" simplePos="0" relativeHeight="251657728" behindDoc="0" locked="0" layoutInCell="1" allowOverlap="1" wp14:anchorId="3194C9BA" wp14:editId="340BC54E">
          <wp:simplePos x="0" y="0"/>
          <wp:positionH relativeFrom="margin">
            <wp:align>right</wp:align>
          </wp:positionH>
          <wp:positionV relativeFrom="paragraph">
            <wp:posOffset>-247015</wp:posOffset>
          </wp:positionV>
          <wp:extent cx="1905000" cy="298450"/>
          <wp:effectExtent l="0" t="0" r="0" b="6350"/>
          <wp:wrapSquare wrapText="bothSides"/>
          <wp:docPr id="1" name="圖片 3" descr="臺大TIP104標籤111227_3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3" descr="臺大TIP104標籤111227_3紅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298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297750">
      <w:rPr>
        <w:noProof/>
      </w:rPr>
      <w:drawing>
        <wp:anchor distT="0" distB="0" distL="114300" distR="114300" simplePos="0" relativeHeight="251658752" behindDoc="1" locked="0" layoutInCell="1" allowOverlap="1" wp14:anchorId="040EF948" wp14:editId="4D7DFC72">
          <wp:simplePos x="0" y="0"/>
          <wp:positionH relativeFrom="margin">
            <wp:align>left</wp:align>
          </wp:positionH>
          <wp:positionV relativeFrom="paragraph">
            <wp:posOffset>-562610</wp:posOffset>
          </wp:positionV>
          <wp:extent cx="2095500" cy="853440"/>
          <wp:effectExtent l="0" t="0" r="0" b="3810"/>
          <wp:wrapNone/>
          <wp:docPr id="3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1.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5500" cy="853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A1720"/>
    <w:multiLevelType w:val="hybridMultilevel"/>
    <w:tmpl w:val="2086366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AF16FE7"/>
    <w:multiLevelType w:val="hybridMultilevel"/>
    <w:tmpl w:val="7166CF1E"/>
    <w:lvl w:ilvl="0" w:tplc="C67275EE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B6B3904"/>
    <w:multiLevelType w:val="hybridMultilevel"/>
    <w:tmpl w:val="3666586A"/>
    <w:lvl w:ilvl="0" w:tplc="FA3A0B0C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AA447EE"/>
    <w:multiLevelType w:val="hybridMultilevel"/>
    <w:tmpl w:val="30BACA6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D2F282F"/>
    <w:multiLevelType w:val="hybridMultilevel"/>
    <w:tmpl w:val="8B3CE264"/>
    <w:lvl w:ilvl="0" w:tplc="A2E253A6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29B10A3"/>
    <w:multiLevelType w:val="hybridMultilevel"/>
    <w:tmpl w:val="F7E6B998"/>
    <w:lvl w:ilvl="0" w:tplc="F528B342">
      <w:start w:val="1"/>
      <w:numFmt w:val="bullet"/>
      <w:lvlText w:val="R"/>
      <w:lvlJc w:val="left"/>
      <w:pPr>
        <w:ind w:left="480" w:hanging="48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57E5F8E"/>
    <w:multiLevelType w:val="multilevel"/>
    <w:tmpl w:val="4E02F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E77758"/>
    <w:multiLevelType w:val="multilevel"/>
    <w:tmpl w:val="9BD0E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51F6BD3"/>
    <w:multiLevelType w:val="hybridMultilevel"/>
    <w:tmpl w:val="E76A81D4"/>
    <w:lvl w:ilvl="0" w:tplc="41748558">
      <w:numFmt w:val="bullet"/>
      <w:lvlText w:val="□"/>
      <w:lvlJc w:val="left"/>
      <w:pPr>
        <w:ind w:left="360" w:hanging="360"/>
      </w:pPr>
      <w:rPr>
        <w:rFonts w:ascii="微軟正黑體" w:eastAsia="微軟正黑體" w:hAnsi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4CD13EBE"/>
    <w:multiLevelType w:val="hybridMultilevel"/>
    <w:tmpl w:val="5B52B5CA"/>
    <w:lvl w:ilvl="0" w:tplc="C67275EE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5302498E"/>
    <w:multiLevelType w:val="hybridMultilevel"/>
    <w:tmpl w:val="474EF37E"/>
    <w:lvl w:ilvl="0" w:tplc="C67275EE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5CB9609C"/>
    <w:multiLevelType w:val="hybridMultilevel"/>
    <w:tmpl w:val="7B144F86"/>
    <w:lvl w:ilvl="0" w:tplc="68D08BA4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3DA649C"/>
    <w:multiLevelType w:val="hybridMultilevel"/>
    <w:tmpl w:val="E6A6E9EC"/>
    <w:lvl w:ilvl="0" w:tplc="04090001">
      <w:start w:val="1"/>
      <w:numFmt w:val="bullet"/>
      <w:lvlText w:val=""/>
      <w:lvlJc w:val="left"/>
      <w:pPr>
        <w:ind w:left="133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1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1" w:hanging="480"/>
      </w:pPr>
      <w:rPr>
        <w:rFonts w:ascii="Wingdings" w:hAnsi="Wingdings" w:hint="default"/>
      </w:rPr>
    </w:lvl>
  </w:abstractNum>
  <w:abstractNum w:abstractNumId="13" w15:restartNumberingAfterBreak="0">
    <w:nsid w:val="6C0A13FD"/>
    <w:multiLevelType w:val="multilevel"/>
    <w:tmpl w:val="EE246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CA2506C"/>
    <w:multiLevelType w:val="hybridMultilevel"/>
    <w:tmpl w:val="E6222EF4"/>
    <w:lvl w:ilvl="0" w:tplc="C67275EE">
      <w:start w:val="1"/>
      <w:numFmt w:val="bullet"/>
      <w:lvlText w:val=""/>
      <w:lvlJc w:val="left"/>
      <w:pPr>
        <w:ind w:left="10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60" w:hanging="480"/>
      </w:pPr>
      <w:rPr>
        <w:rFonts w:ascii="Wingdings" w:hAnsi="Wingdings" w:hint="default"/>
      </w:rPr>
    </w:lvl>
  </w:abstractNum>
  <w:num w:numId="1">
    <w:abstractNumId w:val="12"/>
  </w:num>
  <w:num w:numId="2">
    <w:abstractNumId w:val="2"/>
  </w:num>
  <w:num w:numId="3">
    <w:abstractNumId w:val="6"/>
  </w:num>
  <w:num w:numId="4">
    <w:abstractNumId w:val="7"/>
  </w:num>
  <w:num w:numId="5">
    <w:abstractNumId w:val="13"/>
  </w:num>
  <w:num w:numId="6">
    <w:abstractNumId w:val="5"/>
  </w:num>
  <w:num w:numId="7">
    <w:abstractNumId w:val="8"/>
  </w:num>
  <w:num w:numId="8">
    <w:abstractNumId w:val="4"/>
  </w:num>
  <w:num w:numId="9">
    <w:abstractNumId w:val="9"/>
  </w:num>
  <w:num w:numId="10">
    <w:abstractNumId w:val="1"/>
  </w:num>
  <w:num w:numId="11">
    <w:abstractNumId w:val="10"/>
  </w:num>
  <w:num w:numId="12">
    <w:abstractNumId w:val="14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  <w:num w:numId="15">
    <w:abstractNumId w:val="0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357"/>
    <w:rsid w:val="00000DAC"/>
    <w:rsid w:val="00001A00"/>
    <w:rsid w:val="00006044"/>
    <w:rsid w:val="00016825"/>
    <w:rsid w:val="00027227"/>
    <w:rsid w:val="00033B9F"/>
    <w:rsid w:val="00050348"/>
    <w:rsid w:val="00057930"/>
    <w:rsid w:val="0006559B"/>
    <w:rsid w:val="00083C10"/>
    <w:rsid w:val="00093A3D"/>
    <w:rsid w:val="00097111"/>
    <w:rsid w:val="000A57F2"/>
    <w:rsid w:val="000B44D1"/>
    <w:rsid w:val="000C13ED"/>
    <w:rsid w:val="000C4C9D"/>
    <w:rsid w:val="000D2734"/>
    <w:rsid w:val="000E187F"/>
    <w:rsid w:val="001022F2"/>
    <w:rsid w:val="001109E2"/>
    <w:rsid w:val="00112BBC"/>
    <w:rsid w:val="00135B0F"/>
    <w:rsid w:val="00136A09"/>
    <w:rsid w:val="001377AB"/>
    <w:rsid w:val="00160863"/>
    <w:rsid w:val="00162FAD"/>
    <w:rsid w:val="00166534"/>
    <w:rsid w:val="00180E6A"/>
    <w:rsid w:val="001A1A8D"/>
    <w:rsid w:val="001E67ED"/>
    <w:rsid w:val="001F766D"/>
    <w:rsid w:val="00215A64"/>
    <w:rsid w:val="0021744B"/>
    <w:rsid w:val="002525FB"/>
    <w:rsid w:val="00293BEA"/>
    <w:rsid w:val="00297750"/>
    <w:rsid w:val="002A7046"/>
    <w:rsid w:val="002B4C03"/>
    <w:rsid w:val="002B6F30"/>
    <w:rsid w:val="002C0247"/>
    <w:rsid w:val="00305CF0"/>
    <w:rsid w:val="003134E8"/>
    <w:rsid w:val="003625FB"/>
    <w:rsid w:val="00367DE0"/>
    <w:rsid w:val="003A4F7C"/>
    <w:rsid w:val="003C1088"/>
    <w:rsid w:val="003D4542"/>
    <w:rsid w:val="003D59DF"/>
    <w:rsid w:val="00417DCD"/>
    <w:rsid w:val="00430861"/>
    <w:rsid w:val="00430AA9"/>
    <w:rsid w:val="00443D57"/>
    <w:rsid w:val="004610AE"/>
    <w:rsid w:val="004627D6"/>
    <w:rsid w:val="00466481"/>
    <w:rsid w:val="00475DE9"/>
    <w:rsid w:val="004804AF"/>
    <w:rsid w:val="00482840"/>
    <w:rsid w:val="004A2D67"/>
    <w:rsid w:val="004E2666"/>
    <w:rsid w:val="004E47CC"/>
    <w:rsid w:val="004E67E8"/>
    <w:rsid w:val="0050419F"/>
    <w:rsid w:val="00512F81"/>
    <w:rsid w:val="00527F52"/>
    <w:rsid w:val="0054744C"/>
    <w:rsid w:val="00550684"/>
    <w:rsid w:val="00553293"/>
    <w:rsid w:val="0058290F"/>
    <w:rsid w:val="0058671F"/>
    <w:rsid w:val="00592989"/>
    <w:rsid w:val="005A12F4"/>
    <w:rsid w:val="005A3822"/>
    <w:rsid w:val="005E18AA"/>
    <w:rsid w:val="005E6040"/>
    <w:rsid w:val="005F14F1"/>
    <w:rsid w:val="0063337E"/>
    <w:rsid w:val="0065119D"/>
    <w:rsid w:val="00657394"/>
    <w:rsid w:val="00675736"/>
    <w:rsid w:val="00680F45"/>
    <w:rsid w:val="0069328C"/>
    <w:rsid w:val="006A3EB9"/>
    <w:rsid w:val="006A6504"/>
    <w:rsid w:val="006B3FFF"/>
    <w:rsid w:val="006B7BB2"/>
    <w:rsid w:val="006C7CEA"/>
    <w:rsid w:val="006F6779"/>
    <w:rsid w:val="0070244C"/>
    <w:rsid w:val="0073450D"/>
    <w:rsid w:val="00771B34"/>
    <w:rsid w:val="00796313"/>
    <w:rsid w:val="007A09DF"/>
    <w:rsid w:val="007D5742"/>
    <w:rsid w:val="007E677E"/>
    <w:rsid w:val="007E7A47"/>
    <w:rsid w:val="00803564"/>
    <w:rsid w:val="008222B4"/>
    <w:rsid w:val="00832DDF"/>
    <w:rsid w:val="00834CBA"/>
    <w:rsid w:val="00834DCB"/>
    <w:rsid w:val="008524A4"/>
    <w:rsid w:val="00852898"/>
    <w:rsid w:val="00856E99"/>
    <w:rsid w:val="008611D1"/>
    <w:rsid w:val="00865296"/>
    <w:rsid w:val="00874C7E"/>
    <w:rsid w:val="00887063"/>
    <w:rsid w:val="008A4ABB"/>
    <w:rsid w:val="008A67D2"/>
    <w:rsid w:val="008C45A8"/>
    <w:rsid w:val="008E3887"/>
    <w:rsid w:val="009410A0"/>
    <w:rsid w:val="009813BC"/>
    <w:rsid w:val="0099483A"/>
    <w:rsid w:val="009A4F15"/>
    <w:rsid w:val="009C24FF"/>
    <w:rsid w:val="009D4B54"/>
    <w:rsid w:val="009D7E9B"/>
    <w:rsid w:val="009F0070"/>
    <w:rsid w:val="00A07A2D"/>
    <w:rsid w:val="00A12431"/>
    <w:rsid w:val="00A13D97"/>
    <w:rsid w:val="00A179E9"/>
    <w:rsid w:val="00A26420"/>
    <w:rsid w:val="00A51094"/>
    <w:rsid w:val="00A636D4"/>
    <w:rsid w:val="00A80080"/>
    <w:rsid w:val="00A977F2"/>
    <w:rsid w:val="00AC76FA"/>
    <w:rsid w:val="00AD4AA1"/>
    <w:rsid w:val="00AF27FD"/>
    <w:rsid w:val="00B0205F"/>
    <w:rsid w:val="00B14F39"/>
    <w:rsid w:val="00B4082B"/>
    <w:rsid w:val="00B60794"/>
    <w:rsid w:val="00B74DBD"/>
    <w:rsid w:val="00B80E30"/>
    <w:rsid w:val="00B8420D"/>
    <w:rsid w:val="00B85BE5"/>
    <w:rsid w:val="00B8769F"/>
    <w:rsid w:val="00B90BFE"/>
    <w:rsid w:val="00B9213B"/>
    <w:rsid w:val="00B95797"/>
    <w:rsid w:val="00BA7A0B"/>
    <w:rsid w:val="00BB0130"/>
    <w:rsid w:val="00C11773"/>
    <w:rsid w:val="00C15979"/>
    <w:rsid w:val="00C23E50"/>
    <w:rsid w:val="00C31D81"/>
    <w:rsid w:val="00C71203"/>
    <w:rsid w:val="00C73B1F"/>
    <w:rsid w:val="00C87ECD"/>
    <w:rsid w:val="00CA2525"/>
    <w:rsid w:val="00CC0012"/>
    <w:rsid w:val="00CD11F3"/>
    <w:rsid w:val="00CD6302"/>
    <w:rsid w:val="00D14517"/>
    <w:rsid w:val="00D177FF"/>
    <w:rsid w:val="00D23D96"/>
    <w:rsid w:val="00D91540"/>
    <w:rsid w:val="00D94324"/>
    <w:rsid w:val="00DC7E72"/>
    <w:rsid w:val="00DD17B3"/>
    <w:rsid w:val="00E0254F"/>
    <w:rsid w:val="00E464C0"/>
    <w:rsid w:val="00E600A7"/>
    <w:rsid w:val="00E95995"/>
    <w:rsid w:val="00EA2672"/>
    <w:rsid w:val="00EB46D9"/>
    <w:rsid w:val="00EB4885"/>
    <w:rsid w:val="00F01C38"/>
    <w:rsid w:val="00F3170E"/>
    <w:rsid w:val="00F4194F"/>
    <w:rsid w:val="00F438EE"/>
    <w:rsid w:val="00F46312"/>
    <w:rsid w:val="00F540BB"/>
    <w:rsid w:val="00F75357"/>
    <w:rsid w:val="00F82669"/>
    <w:rsid w:val="00F8324A"/>
    <w:rsid w:val="00F87F51"/>
    <w:rsid w:val="00F9425A"/>
    <w:rsid w:val="00F9446E"/>
    <w:rsid w:val="00F97B1E"/>
    <w:rsid w:val="00FA2DC8"/>
    <w:rsid w:val="00FD706E"/>
    <w:rsid w:val="00FF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5:docId w15:val="{62815C6D-CFE8-4E99-902E-30B574AED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5357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link w:val="10"/>
    <w:uiPriority w:val="99"/>
    <w:qFormat/>
    <w:rsid w:val="00033B9F"/>
    <w:pPr>
      <w:widowControl/>
      <w:spacing w:before="225" w:after="150" w:line="288" w:lineRule="atLeast"/>
      <w:outlineLvl w:val="0"/>
    </w:pPr>
    <w:rPr>
      <w:rFonts w:ascii="Verdana" w:hAnsi="Verdana" w:cs="新細明體"/>
      <w:b/>
      <w:bCs/>
      <w:color w:val="000000"/>
      <w:kern w:val="36"/>
      <w:sz w:val="36"/>
      <w:szCs w:val="36"/>
    </w:rPr>
  </w:style>
  <w:style w:type="paragraph" w:styleId="2">
    <w:name w:val="heading 2"/>
    <w:basedOn w:val="a"/>
    <w:next w:val="a"/>
    <w:link w:val="20"/>
    <w:uiPriority w:val="99"/>
    <w:qFormat/>
    <w:rsid w:val="00057930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9"/>
    <w:locked/>
    <w:rsid w:val="00033B9F"/>
    <w:rPr>
      <w:rFonts w:ascii="Verdana" w:eastAsia="新細明體" w:hAnsi="Verdana" w:cs="新細明體"/>
      <w:b/>
      <w:bCs/>
      <w:color w:val="000000"/>
      <w:kern w:val="36"/>
      <w:sz w:val="36"/>
      <w:szCs w:val="36"/>
    </w:rPr>
  </w:style>
  <w:style w:type="character" w:customStyle="1" w:styleId="20">
    <w:name w:val="標題 2 字元"/>
    <w:link w:val="2"/>
    <w:uiPriority w:val="99"/>
    <w:locked/>
    <w:rsid w:val="00057930"/>
    <w:rPr>
      <w:rFonts w:ascii="Cambria" w:eastAsia="新細明體" w:hAnsi="Cambria" w:cs="Times New Roman"/>
      <w:b/>
      <w:bCs/>
      <w:sz w:val="48"/>
      <w:szCs w:val="48"/>
    </w:rPr>
  </w:style>
  <w:style w:type="paragraph" w:styleId="a3">
    <w:name w:val="List Paragraph"/>
    <w:basedOn w:val="a"/>
    <w:uiPriority w:val="99"/>
    <w:qFormat/>
    <w:rsid w:val="00F75357"/>
    <w:pPr>
      <w:ind w:leftChars="200" w:left="480"/>
    </w:pPr>
  </w:style>
  <w:style w:type="character" w:styleId="a4">
    <w:name w:val="Hyperlink"/>
    <w:uiPriority w:val="99"/>
    <w:rsid w:val="00F75357"/>
    <w:rPr>
      <w:rFonts w:cs="Times New Roman"/>
      <w:color w:val="0000FF"/>
      <w:u w:val="single"/>
    </w:rPr>
  </w:style>
  <w:style w:type="character" w:styleId="a5">
    <w:name w:val="FollowedHyperlink"/>
    <w:uiPriority w:val="99"/>
    <w:semiHidden/>
    <w:rsid w:val="00F75357"/>
    <w:rPr>
      <w:rFonts w:cs="Times New Roman"/>
      <w:color w:val="800080"/>
      <w:u w:val="single"/>
    </w:rPr>
  </w:style>
  <w:style w:type="paragraph" w:styleId="a6">
    <w:name w:val="header"/>
    <w:basedOn w:val="a"/>
    <w:link w:val="a7"/>
    <w:uiPriority w:val="99"/>
    <w:rsid w:val="00A636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locked/>
    <w:rsid w:val="00A636D4"/>
    <w:rPr>
      <w:rFonts w:cs="Times New Roman"/>
      <w:sz w:val="20"/>
      <w:szCs w:val="20"/>
    </w:rPr>
  </w:style>
  <w:style w:type="paragraph" w:styleId="a8">
    <w:name w:val="footer"/>
    <w:basedOn w:val="a"/>
    <w:link w:val="a9"/>
    <w:uiPriority w:val="99"/>
    <w:rsid w:val="00A636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locked/>
    <w:rsid w:val="00A636D4"/>
    <w:rPr>
      <w:rFonts w:cs="Times New Roman"/>
      <w:sz w:val="20"/>
      <w:szCs w:val="20"/>
    </w:rPr>
  </w:style>
  <w:style w:type="paragraph" w:styleId="aa">
    <w:name w:val="No Spacing"/>
    <w:uiPriority w:val="99"/>
    <w:qFormat/>
    <w:rsid w:val="00367DE0"/>
    <w:pPr>
      <w:widowControl w:val="0"/>
    </w:pPr>
    <w:rPr>
      <w:kern w:val="2"/>
      <w:sz w:val="24"/>
      <w:szCs w:val="22"/>
    </w:rPr>
  </w:style>
  <w:style w:type="character" w:styleId="ab">
    <w:name w:val="Strong"/>
    <w:uiPriority w:val="99"/>
    <w:qFormat/>
    <w:rsid w:val="00C87ECD"/>
    <w:rPr>
      <w:rFonts w:ascii="Helvetica" w:hAnsi="Helvetica" w:cs="Helvetica"/>
      <w:b/>
      <w:bCs/>
    </w:rPr>
  </w:style>
  <w:style w:type="character" w:customStyle="1" w:styleId="st1">
    <w:name w:val="st1"/>
    <w:uiPriority w:val="99"/>
    <w:rsid w:val="008A4ABB"/>
    <w:rPr>
      <w:rFonts w:cs="Times New Roman"/>
    </w:rPr>
  </w:style>
  <w:style w:type="paragraph" w:styleId="Web">
    <w:name w:val="Normal (Web)"/>
    <w:basedOn w:val="a"/>
    <w:uiPriority w:val="99"/>
    <w:rsid w:val="00A977F2"/>
    <w:pPr>
      <w:widowControl/>
      <w:spacing w:before="100" w:beforeAutospacing="1" w:after="100" w:afterAutospacing="1"/>
    </w:pPr>
    <w:rPr>
      <w:rFonts w:ascii="Times New Roman" w:hAnsi="Times New Roman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21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815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7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267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267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798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7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267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267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0267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0267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803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267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831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7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267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267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0267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806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7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267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849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7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267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824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0267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780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7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267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845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7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26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267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796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7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267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7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0267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0267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0267779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0267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0267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0267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0267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02678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cardo.nt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facebook.com/104tip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439DC9-CC1C-47F4-95CD-9BC870FC6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197</Words>
  <Characters>1126</Characters>
  <Application>Microsoft Office Word</Application>
  <DocSecurity>0</DocSecurity>
  <Lines>9</Lines>
  <Paragraphs>2</Paragraphs>
  <ScaleCrop>false</ScaleCrop>
  <Company>JPMorgan Chase &amp; Co.</Company>
  <LinksUpToDate>false</LinksUpToDate>
  <CharactersWithSpaces>1321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2014-02-24T12:20:00Z</cp:lastPrinted>
  <dcterms:created xsi:type="dcterms:W3CDTF">2016-02-24T08:02:00Z</dcterms:created>
  <dcterms:modified xsi:type="dcterms:W3CDTF">2016-02-24T08:02:00Z</dcterms:modified>
</cp:coreProperties>
</file>