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8EC" w:rsidRPr="005E6975" w:rsidRDefault="00074C58" w:rsidP="003C58EC">
      <w:pPr>
        <w:pStyle w:val="Default"/>
        <w:jc w:val="center"/>
        <w:rPr>
          <w:rFonts w:ascii="標楷體" w:eastAsia="標楷體" w:hAnsi="標楷體"/>
          <w:color w:val="2222EE"/>
          <w:sz w:val="40"/>
          <w:szCs w:val="40"/>
        </w:rPr>
      </w:pPr>
      <w:bookmarkStart w:id="0" w:name="_GoBack"/>
      <w:bookmarkEnd w:id="0"/>
      <w:proofErr w:type="gramStart"/>
      <w:r>
        <w:rPr>
          <w:rFonts w:ascii="標楷體" w:eastAsia="標楷體" w:hAnsi="標楷體" w:hint="eastAsia"/>
          <w:b/>
          <w:bCs/>
          <w:color w:val="2222EE"/>
          <w:sz w:val="40"/>
          <w:szCs w:val="40"/>
        </w:rPr>
        <w:t>第</w:t>
      </w:r>
      <w:r w:rsidR="00FE5311">
        <w:rPr>
          <w:rFonts w:ascii="標楷體" w:eastAsia="標楷體" w:hAnsi="標楷體" w:hint="eastAsia"/>
          <w:b/>
          <w:bCs/>
          <w:color w:val="2222EE"/>
          <w:sz w:val="40"/>
          <w:szCs w:val="40"/>
        </w:rPr>
        <w:t>三</w:t>
      </w:r>
      <w:r>
        <w:rPr>
          <w:rFonts w:ascii="標楷體" w:eastAsia="標楷體" w:hAnsi="標楷體" w:hint="eastAsia"/>
          <w:b/>
          <w:bCs/>
          <w:color w:val="2222EE"/>
          <w:sz w:val="40"/>
          <w:szCs w:val="40"/>
        </w:rPr>
        <w:t>屆</w:t>
      </w:r>
      <w:r w:rsidR="00B72306">
        <w:rPr>
          <w:rFonts w:ascii="標楷體" w:eastAsia="標楷體" w:hAnsi="標楷體" w:hint="eastAsia"/>
          <w:b/>
          <w:bCs/>
          <w:color w:val="2222EE"/>
          <w:sz w:val="40"/>
          <w:szCs w:val="40"/>
        </w:rPr>
        <w:t>次</w:t>
      </w:r>
      <w:r>
        <w:rPr>
          <w:rFonts w:ascii="標楷體" w:eastAsia="標楷體" w:hAnsi="標楷體" w:hint="eastAsia"/>
          <w:b/>
          <w:bCs/>
          <w:color w:val="2222EE"/>
          <w:sz w:val="40"/>
          <w:szCs w:val="40"/>
        </w:rPr>
        <w:t>世代</w:t>
      </w:r>
      <w:proofErr w:type="gramEnd"/>
      <w:r>
        <w:rPr>
          <w:rFonts w:ascii="標楷體" w:eastAsia="標楷體" w:hAnsi="標楷體" w:hint="eastAsia"/>
          <w:b/>
          <w:bCs/>
          <w:color w:val="2222EE"/>
          <w:sz w:val="40"/>
          <w:szCs w:val="40"/>
        </w:rPr>
        <w:t>行動網路聯盟</w:t>
      </w:r>
      <w:r w:rsidR="007842E3">
        <w:rPr>
          <w:rFonts w:ascii="標楷體" w:eastAsia="標楷體" w:hAnsi="標楷體" w:hint="eastAsia"/>
          <w:b/>
          <w:bCs/>
          <w:color w:val="2222EE"/>
          <w:sz w:val="40"/>
          <w:szCs w:val="40"/>
        </w:rPr>
        <w:t xml:space="preserve"> </w:t>
      </w:r>
      <w:r w:rsidR="00FE5311">
        <w:rPr>
          <w:rFonts w:ascii="標楷體" w:eastAsia="標楷體" w:hAnsi="標楷體" w:hint="eastAsia"/>
          <w:b/>
          <w:bCs/>
          <w:color w:val="2222EE"/>
          <w:sz w:val="40"/>
          <w:szCs w:val="40"/>
        </w:rPr>
        <w:t>秋</w:t>
      </w:r>
      <w:r>
        <w:rPr>
          <w:rFonts w:ascii="標楷體" w:eastAsia="標楷體" w:hAnsi="標楷體" w:hint="eastAsia"/>
          <w:b/>
          <w:bCs/>
          <w:color w:val="2222EE"/>
          <w:sz w:val="40"/>
          <w:szCs w:val="40"/>
        </w:rPr>
        <w:t>季</w:t>
      </w:r>
      <w:r w:rsidR="00FB7F23" w:rsidRPr="005E6975">
        <w:rPr>
          <w:rFonts w:ascii="標楷體" w:eastAsia="標楷體" w:hAnsi="標楷體" w:hint="eastAsia"/>
          <w:b/>
          <w:bCs/>
          <w:color w:val="2222EE"/>
          <w:sz w:val="40"/>
          <w:szCs w:val="40"/>
        </w:rPr>
        <w:t>論壇</w:t>
      </w:r>
    </w:p>
    <w:p w:rsidR="003C58EC" w:rsidRPr="00412602" w:rsidRDefault="003C58EC" w:rsidP="003C58EC">
      <w:pPr>
        <w:pStyle w:val="Default"/>
        <w:rPr>
          <w:rFonts w:eastAsia="標楷體"/>
          <w:sz w:val="28"/>
          <w:szCs w:val="28"/>
        </w:rPr>
      </w:pPr>
      <w:r w:rsidRPr="00412602">
        <w:rPr>
          <w:rFonts w:eastAsia="標楷體"/>
          <w:b/>
          <w:sz w:val="28"/>
          <w:szCs w:val="28"/>
        </w:rPr>
        <w:t>指導單位：</w:t>
      </w:r>
      <w:r w:rsidR="00FB7F23" w:rsidRPr="00412602">
        <w:rPr>
          <w:rFonts w:eastAsia="標楷體"/>
          <w:sz w:val="28"/>
          <w:szCs w:val="28"/>
        </w:rPr>
        <w:t>教育部</w:t>
      </w:r>
      <w:r w:rsidRPr="00412602">
        <w:rPr>
          <w:rFonts w:eastAsia="標楷體"/>
          <w:sz w:val="28"/>
          <w:szCs w:val="28"/>
        </w:rPr>
        <w:t xml:space="preserve"> </w:t>
      </w:r>
    </w:p>
    <w:p w:rsidR="003C58EC" w:rsidRPr="00412602" w:rsidRDefault="003C58EC" w:rsidP="003C58EC">
      <w:pPr>
        <w:pStyle w:val="Default"/>
        <w:rPr>
          <w:rFonts w:eastAsia="標楷體"/>
          <w:sz w:val="28"/>
          <w:szCs w:val="28"/>
        </w:rPr>
      </w:pPr>
      <w:r w:rsidRPr="00412602">
        <w:rPr>
          <w:rFonts w:eastAsia="標楷體"/>
          <w:b/>
          <w:sz w:val="28"/>
          <w:szCs w:val="28"/>
        </w:rPr>
        <w:t>主辦單位：</w:t>
      </w:r>
      <w:r w:rsidR="00A81D91" w:rsidRPr="00412602">
        <w:rPr>
          <w:rFonts w:eastAsia="標楷體"/>
          <w:sz w:val="28"/>
          <w:szCs w:val="28"/>
        </w:rPr>
        <w:t>國立</w:t>
      </w:r>
      <w:r w:rsidR="006011BD" w:rsidRPr="00412602">
        <w:rPr>
          <w:rFonts w:eastAsia="標楷體"/>
          <w:sz w:val="28"/>
          <w:szCs w:val="28"/>
        </w:rPr>
        <w:t>臺</w:t>
      </w:r>
      <w:r w:rsidR="00FB7F23" w:rsidRPr="00412602">
        <w:rPr>
          <w:rFonts w:eastAsia="標楷體"/>
          <w:sz w:val="28"/>
          <w:szCs w:val="28"/>
        </w:rPr>
        <w:t>灣大學</w:t>
      </w:r>
      <w:r w:rsidR="00597FEC" w:rsidRPr="00412602">
        <w:rPr>
          <w:rFonts w:eastAsia="標楷體"/>
          <w:sz w:val="28"/>
          <w:szCs w:val="28"/>
        </w:rPr>
        <w:t>電</w:t>
      </w:r>
      <w:r w:rsidR="00A81D91" w:rsidRPr="00412602">
        <w:rPr>
          <w:rFonts w:eastAsia="標楷體"/>
          <w:sz w:val="28"/>
          <w:szCs w:val="28"/>
        </w:rPr>
        <w:t>機</w:t>
      </w:r>
      <w:r w:rsidR="00597FEC" w:rsidRPr="00412602">
        <w:rPr>
          <w:rFonts w:eastAsia="標楷體"/>
          <w:sz w:val="28"/>
          <w:szCs w:val="28"/>
        </w:rPr>
        <w:t>資</w:t>
      </w:r>
      <w:r w:rsidR="00A81D91" w:rsidRPr="00412602">
        <w:rPr>
          <w:rFonts w:eastAsia="標楷體"/>
          <w:sz w:val="28"/>
          <w:szCs w:val="28"/>
        </w:rPr>
        <w:t>訊</w:t>
      </w:r>
      <w:r w:rsidR="00597FEC" w:rsidRPr="00412602">
        <w:rPr>
          <w:rFonts w:eastAsia="標楷體"/>
          <w:sz w:val="28"/>
          <w:szCs w:val="28"/>
        </w:rPr>
        <w:t>學院</w:t>
      </w:r>
    </w:p>
    <w:p w:rsidR="00E77995" w:rsidRPr="00412602" w:rsidRDefault="003C58EC" w:rsidP="00E77995">
      <w:pPr>
        <w:pStyle w:val="Default"/>
        <w:ind w:left="1415" w:hangingChars="505" w:hanging="1415"/>
        <w:rPr>
          <w:rFonts w:eastAsia="標楷體"/>
          <w:sz w:val="28"/>
          <w:szCs w:val="28"/>
        </w:rPr>
      </w:pPr>
      <w:r w:rsidRPr="00412602">
        <w:rPr>
          <w:rFonts w:eastAsia="標楷體"/>
          <w:b/>
          <w:sz w:val="28"/>
          <w:szCs w:val="28"/>
        </w:rPr>
        <w:t>協辦單位：</w:t>
      </w:r>
      <w:r w:rsidR="00FB7F23" w:rsidRPr="00412602">
        <w:rPr>
          <w:rFonts w:eastAsia="標楷體"/>
          <w:sz w:val="28"/>
          <w:szCs w:val="28"/>
        </w:rPr>
        <w:t>教育部行動寬頻</w:t>
      </w:r>
      <w:r w:rsidR="00A550F2" w:rsidRPr="00412602">
        <w:rPr>
          <w:rFonts w:eastAsia="標楷體"/>
          <w:sz w:val="28"/>
          <w:szCs w:val="28"/>
        </w:rPr>
        <w:t>尖端技術人才培育計畫辦公室</w:t>
      </w:r>
      <w:r w:rsidR="00E77995" w:rsidRPr="00412602">
        <w:rPr>
          <w:rFonts w:eastAsia="標楷體"/>
          <w:sz w:val="28"/>
          <w:szCs w:val="28"/>
        </w:rPr>
        <w:t>；</w:t>
      </w:r>
    </w:p>
    <w:p w:rsidR="003C58EC" w:rsidRPr="00412602" w:rsidRDefault="00A81D91" w:rsidP="00E77995">
      <w:pPr>
        <w:pStyle w:val="Default"/>
        <w:ind w:leftChars="589" w:left="1414" w:firstLineChars="1" w:firstLine="3"/>
        <w:rPr>
          <w:rFonts w:eastAsia="標楷體"/>
          <w:sz w:val="28"/>
          <w:szCs w:val="28"/>
        </w:rPr>
      </w:pPr>
      <w:r w:rsidRPr="00412602">
        <w:rPr>
          <w:rFonts w:eastAsia="標楷體"/>
          <w:sz w:val="28"/>
          <w:szCs w:val="28"/>
        </w:rPr>
        <w:t>國立臺灣大學</w:t>
      </w:r>
      <w:r w:rsidR="00E77995" w:rsidRPr="00412602">
        <w:rPr>
          <w:rFonts w:eastAsia="標楷體"/>
          <w:sz w:val="28"/>
          <w:szCs w:val="28"/>
        </w:rPr>
        <w:t>電信</w:t>
      </w:r>
      <w:r w:rsidRPr="00412602">
        <w:rPr>
          <w:rFonts w:eastAsia="標楷體"/>
          <w:sz w:val="28"/>
          <w:szCs w:val="28"/>
        </w:rPr>
        <w:t>研究</w:t>
      </w:r>
      <w:r w:rsidR="00E77995" w:rsidRPr="00412602">
        <w:rPr>
          <w:rFonts w:eastAsia="標楷體"/>
          <w:sz w:val="28"/>
          <w:szCs w:val="28"/>
        </w:rPr>
        <w:t>中心</w:t>
      </w:r>
    </w:p>
    <w:p w:rsidR="003C58EC" w:rsidRPr="00412602" w:rsidRDefault="003C58EC" w:rsidP="003C58EC">
      <w:pPr>
        <w:pStyle w:val="Default"/>
        <w:rPr>
          <w:rFonts w:eastAsia="標楷體"/>
          <w:sz w:val="28"/>
          <w:szCs w:val="28"/>
        </w:rPr>
      </w:pPr>
      <w:r w:rsidRPr="00412602">
        <w:rPr>
          <w:rFonts w:eastAsia="標楷體"/>
          <w:b/>
          <w:sz w:val="28"/>
          <w:szCs w:val="28"/>
        </w:rPr>
        <w:t>時</w:t>
      </w:r>
      <w:r w:rsidRPr="00412602">
        <w:rPr>
          <w:rFonts w:eastAsia="標楷體"/>
          <w:b/>
          <w:sz w:val="28"/>
          <w:szCs w:val="28"/>
        </w:rPr>
        <w:t xml:space="preserve"> </w:t>
      </w:r>
      <w:r w:rsidRPr="00412602">
        <w:rPr>
          <w:rFonts w:eastAsia="標楷體"/>
          <w:b/>
          <w:sz w:val="28"/>
          <w:szCs w:val="28"/>
        </w:rPr>
        <w:t>間：</w:t>
      </w:r>
      <w:r w:rsidRPr="00412602">
        <w:rPr>
          <w:rFonts w:eastAsia="標楷體"/>
          <w:sz w:val="28"/>
          <w:szCs w:val="28"/>
        </w:rPr>
        <w:t>10</w:t>
      </w:r>
      <w:r w:rsidR="00074C58" w:rsidRPr="00412602">
        <w:rPr>
          <w:rFonts w:eastAsia="標楷體"/>
          <w:sz w:val="28"/>
          <w:szCs w:val="28"/>
        </w:rPr>
        <w:t>4</w:t>
      </w:r>
      <w:r w:rsidRPr="00412602">
        <w:rPr>
          <w:rFonts w:eastAsia="標楷體"/>
          <w:sz w:val="28"/>
          <w:szCs w:val="28"/>
        </w:rPr>
        <w:t>年</w:t>
      </w:r>
      <w:r w:rsidR="008C3791" w:rsidRPr="00412602">
        <w:rPr>
          <w:rFonts w:eastAsia="標楷體"/>
          <w:sz w:val="28"/>
          <w:szCs w:val="28"/>
        </w:rPr>
        <w:t>9</w:t>
      </w:r>
      <w:r w:rsidRPr="00412602">
        <w:rPr>
          <w:rFonts w:eastAsia="標楷體"/>
          <w:sz w:val="28"/>
          <w:szCs w:val="28"/>
        </w:rPr>
        <w:t>月</w:t>
      </w:r>
      <w:r w:rsidR="00074C58" w:rsidRPr="00412602">
        <w:rPr>
          <w:rFonts w:eastAsia="標楷體"/>
          <w:sz w:val="28"/>
          <w:szCs w:val="28"/>
        </w:rPr>
        <w:t>1</w:t>
      </w:r>
      <w:r w:rsidR="008C3791" w:rsidRPr="00412602">
        <w:rPr>
          <w:rFonts w:eastAsia="標楷體"/>
          <w:sz w:val="28"/>
          <w:szCs w:val="28"/>
        </w:rPr>
        <w:t>3</w:t>
      </w:r>
      <w:r w:rsidRPr="00412602">
        <w:rPr>
          <w:rFonts w:eastAsia="標楷體"/>
          <w:sz w:val="28"/>
          <w:szCs w:val="28"/>
        </w:rPr>
        <w:t>日（星期</w:t>
      </w:r>
      <w:r w:rsidR="008C3791" w:rsidRPr="00412602">
        <w:rPr>
          <w:rFonts w:eastAsia="標楷體"/>
          <w:sz w:val="28"/>
          <w:szCs w:val="28"/>
        </w:rPr>
        <w:t>日</w:t>
      </w:r>
      <w:r w:rsidRPr="00412602">
        <w:rPr>
          <w:rFonts w:eastAsia="標楷體"/>
          <w:sz w:val="28"/>
          <w:szCs w:val="28"/>
        </w:rPr>
        <w:t>）</w:t>
      </w:r>
      <w:r w:rsidR="00074C58" w:rsidRPr="00412602">
        <w:rPr>
          <w:rFonts w:eastAsia="標楷體"/>
          <w:sz w:val="28"/>
          <w:szCs w:val="28"/>
        </w:rPr>
        <w:t>14</w:t>
      </w:r>
      <w:r w:rsidRPr="00412602">
        <w:rPr>
          <w:rFonts w:eastAsia="標楷體"/>
          <w:sz w:val="28"/>
          <w:szCs w:val="28"/>
        </w:rPr>
        <w:t>：</w:t>
      </w:r>
      <w:r w:rsidR="00074C58" w:rsidRPr="00412602">
        <w:rPr>
          <w:rFonts w:eastAsia="標楷體"/>
          <w:sz w:val="28"/>
          <w:szCs w:val="28"/>
        </w:rPr>
        <w:t>0</w:t>
      </w:r>
      <w:r w:rsidRPr="00412602">
        <w:rPr>
          <w:rFonts w:eastAsia="標楷體"/>
          <w:sz w:val="28"/>
          <w:szCs w:val="28"/>
        </w:rPr>
        <w:t>0</w:t>
      </w:r>
      <w:r w:rsidRPr="00412602">
        <w:rPr>
          <w:rFonts w:eastAsia="標楷體"/>
          <w:sz w:val="28"/>
          <w:szCs w:val="28"/>
        </w:rPr>
        <w:t>至</w:t>
      </w:r>
      <w:r w:rsidR="00A550F2" w:rsidRPr="00412602">
        <w:rPr>
          <w:rFonts w:eastAsia="標楷體"/>
          <w:sz w:val="28"/>
          <w:szCs w:val="28"/>
        </w:rPr>
        <w:t>1</w:t>
      </w:r>
      <w:r w:rsidR="00074C58" w:rsidRPr="00412602">
        <w:rPr>
          <w:rFonts w:eastAsia="標楷體"/>
          <w:sz w:val="28"/>
          <w:szCs w:val="28"/>
        </w:rPr>
        <w:t>7</w:t>
      </w:r>
      <w:r w:rsidRPr="00412602">
        <w:rPr>
          <w:rFonts w:eastAsia="標楷體"/>
          <w:sz w:val="28"/>
          <w:szCs w:val="28"/>
        </w:rPr>
        <w:t>：</w:t>
      </w:r>
      <w:r w:rsidR="00D6791A" w:rsidRPr="00412602">
        <w:rPr>
          <w:rFonts w:eastAsia="標楷體"/>
          <w:sz w:val="28"/>
          <w:szCs w:val="28"/>
        </w:rPr>
        <w:t>0</w:t>
      </w:r>
      <w:r w:rsidR="00A550F2" w:rsidRPr="00412602">
        <w:rPr>
          <w:rFonts w:eastAsia="標楷體"/>
          <w:sz w:val="28"/>
          <w:szCs w:val="28"/>
        </w:rPr>
        <w:t>0</w:t>
      </w:r>
      <w:r w:rsidRPr="00412602">
        <w:rPr>
          <w:rFonts w:eastAsia="標楷體"/>
          <w:sz w:val="28"/>
          <w:szCs w:val="28"/>
        </w:rPr>
        <w:t xml:space="preserve"> </w:t>
      </w:r>
    </w:p>
    <w:p w:rsidR="00A550F2" w:rsidRPr="00412602" w:rsidRDefault="003C58EC" w:rsidP="00FB4BAE">
      <w:pPr>
        <w:pStyle w:val="Default"/>
        <w:ind w:left="992" w:hangingChars="354" w:hanging="992"/>
        <w:rPr>
          <w:rFonts w:eastAsia="標楷體"/>
        </w:rPr>
      </w:pPr>
      <w:r w:rsidRPr="00412602">
        <w:rPr>
          <w:rFonts w:eastAsia="標楷體"/>
          <w:b/>
          <w:sz w:val="28"/>
          <w:szCs w:val="28"/>
        </w:rPr>
        <w:t>地</w:t>
      </w:r>
      <w:r w:rsidRPr="00412602">
        <w:rPr>
          <w:rFonts w:eastAsia="標楷體"/>
          <w:b/>
          <w:sz w:val="28"/>
          <w:szCs w:val="28"/>
        </w:rPr>
        <w:t xml:space="preserve"> </w:t>
      </w:r>
      <w:r w:rsidRPr="00412602">
        <w:rPr>
          <w:rFonts w:eastAsia="標楷體"/>
          <w:b/>
          <w:sz w:val="28"/>
          <w:szCs w:val="28"/>
        </w:rPr>
        <w:t>點：</w:t>
      </w:r>
      <w:r w:rsidR="006011BD" w:rsidRPr="00412602">
        <w:rPr>
          <w:rFonts w:eastAsia="標楷體"/>
          <w:sz w:val="28"/>
          <w:szCs w:val="28"/>
        </w:rPr>
        <w:t>臺</w:t>
      </w:r>
      <w:r w:rsidR="00A550F2" w:rsidRPr="00412602">
        <w:rPr>
          <w:rFonts w:eastAsia="標楷體"/>
          <w:sz w:val="28"/>
          <w:szCs w:val="28"/>
        </w:rPr>
        <w:t>灣大學</w:t>
      </w:r>
      <w:r w:rsidR="00A550F2" w:rsidRPr="00412602">
        <w:rPr>
          <w:rFonts w:eastAsia="標楷體"/>
          <w:color w:val="auto"/>
          <w:sz w:val="28"/>
          <w:szCs w:val="28"/>
        </w:rPr>
        <w:t>電資學院</w:t>
      </w:r>
      <w:r w:rsidR="00B72306" w:rsidRPr="00412602">
        <w:rPr>
          <w:rFonts w:eastAsia="標楷體"/>
          <w:color w:val="auto"/>
          <w:sz w:val="28"/>
          <w:szCs w:val="28"/>
        </w:rPr>
        <w:t xml:space="preserve"> BL-</w:t>
      </w:r>
      <w:r w:rsidR="00897503" w:rsidRPr="00412602">
        <w:rPr>
          <w:rFonts w:eastAsia="標楷體"/>
          <w:color w:val="auto"/>
          <w:sz w:val="28"/>
          <w:szCs w:val="28"/>
        </w:rPr>
        <w:t xml:space="preserve"> </w:t>
      </w:r>
      <w:r w:rsidR="00B72306" w:rsidRPr="00412602">
        <w:rPr>
          <w:rFonts w:eastAsia="標楷體"/>
          <w:color w:val="auto"/>
          <w:sz w:val="28"/>
          <w:szCs w:val="28"/>
        </w:rPr>
        <w:t>201</w:t>
      </w:r>
      <w:r w:rsidR="00A550F2" w:rsidRPr="00412602">
        <w:rPr>
          <w:rFonts w:eastAsia="標楷體"/>
          <w:color w:val="auto"/>
          <w:sz w:val="28"/>
          <w:szCs w:val="28"/>
        </w:rPr>
        <w:t>會議室</w:t>
      </w:r>
      <w:r w:rsidRPr="00412602">
        <w:rPr>
          <w:rFonts w:eastAsia="標楷體"/>
        </w:rPr>
        <w:t>（</w:t>
      </w:r>
      <w:r w:rsidR="00A550F2" w:rsidRPr="00412602">
        <w:rPr>
          <w:rFonts w:eastAsia="標楷體"/>
        </w:rPr>
        <w:t>台北</w:t>
      </w:r>
      <w:r w:rsidRPr="00412602">
        <w:rPr>
          <w:rFonts w:eastAsia="標楷體"/>
        </w:rPr>
        <w:t>市</w:t>
      </w:r>
      <w:r w:rsidR="00A550F2" w:rsidRPr="00412602">
        <w:rPr>
          <w:rFonts w:eastAsia="標楷體"/>
        </w:rPr>
        <w:t>羅斯福</w:t>
      </w:r>
      <w:r w:rsidRPr="00412602">
        <w:rPr>
          <w:rFonts w:eastAsia="標楷體"/>
        </w:rPr>
        <w:t>路</w:t>
      </w:r>
      <w:r w:rsidR="00A550F2" w:rsidRPr="00412602">
        <w:rPr>
          <w:rFonts w:eastAsia="標楷體"/>
        </w:rPr>
        <w:t>4</w:t>
      </w:r>
      <w:r w:rsidR="00A550F2" w:rsidRPr="00412602">
        <w:rPr>
          <w:rFonts w:eastAsia="標楷體"/>
        </w:rPr>
        <w:t>段</w:t>
      </w:r>
      <w:r w:rsidRPr="00412602">
        <w:rPr>
          <w:rFonts w:eastAsia="標楷體"/>
        </w:rPr>
        <w:t>1</w:t>
      </w:r>
      <w:r w:rsidRPr="00412602">
        <w:rPr>
          <w:rFonts w:eastAsia="標楷體"/>
        </w:rPr>
        <w:t>號</w:t>
      </w:r>
      <w:r w:rsidR="00A550F2" w:rsidRPr="00412602">
        <w:rPr>
          <w:rFonts w:eastAsia="標楷體"/>
        </w:rPr>
        <w:t>）</w:t>
      </w:r>
    </w:p>
    <w:p w:rsidR="003C58EC" w:rsidRPr="00412602" w:rsidRDefault="003C58EC" w:rsidP="003C58EC">
      <w:pPr>
        <w:pStyle w:val="Default"/>
        <w:rPr>
          <w:rFonts w:eastAsia="標楷體"/>
          <w:b/>
          <w:color w:val="auto"/>
          <w:sz w:val="28"/>
          <w:szCs w:val="28"/>
        </w:rPr>
      </w:pPr>
      <w:r w:rsidRPr="00412602">
        <w:rPr>
          <w:rFonts w:eastAsia="標楷體"/>
          <w:b/>
          <w:color w:val="auto"/>
          <w:sz w:val="28"/>
          <w:szCs w:val="28"/>
        </w:rPr>
        <w:t>活動說明：</w:t>
      </w:r>
      <w:r w:rsidRPr="00412602">
        <w:rPr>
          <w:rFonts w:eastAsia="標楷體"/>
          <w:b/>
          <w:color w:val="auto"/>
          <w:sz w:val="28"/>
          <w:szCs w:val="28"/>
        </w:rPr>
        <w:t xml:space="preserve"> </w:t>
      </w:r>
    </w:p>
    <w:p w:rsidR="00864159" w:rsidRPr="00412602" w:rsidRDefault="00B72306" w:rsidP="00D236DF">
      <w:pPr>
        <w:pStyle w:val="Default"/>
        <w:snapToGrid w:val="0"/>
        <w:ind w:left="482" w:firstLineChars="200" w:firstLine="480"/>
        <w:jc w:val="both"/>
        <w:rPr>
          <w:rFonts w:eastAsia="標楷體"/>
        </w:rPr>
      </w:pPr>
      <w:r w:rsidRPr="00412602">
        <w:rPr>
          <w:rFonts w:eastAsia="標楷體"/>
        </w:rPr>
        <w:t>次</w:t>
      </w:r>
      <w:r w:rsidR="00C06B86" w:rsidRPr="00412602">
        <w:rPr>
          <w:rFonts w:eastAsia="標楷體"/>
        </w:rPr>
        <w:t>世</w:t>
      </w:r>
      <w:r w:rsidRPr="00412602">
        <w:rPr>
          <w:rFonts w:eastAsia="標楷體"/>
        </w:rPr>
        <w:t>代行動網路聯盟</w:t>
      </w:r>
      <w:r w:rsidRPr="00412602">
        <w:rPr>
          <w:rFonts w:eastAsia="標楷體"/>
        </w:rPr>
        <w:t>(NGMN Alliance)</w:t>
      </w:r>
      <w:r w:rsidRPr="00412602">
        <w:rPr>
          <w:rFonts w:eastAsia="標楷體"/>
        </w:rPr>
        <w:t>為全球最重要之寬頻行動聯盟之一，有別於其他國際通訊標準組織</w:t>
      </w:r>
      <w:r w:rsidRPr="00412602">
        <w:rPr>
          <w:rFonts w:eastAsia="標楷體"/>
        </w:rPr>
        <w:t xml:space="preserve"> (</w:t>
      </w:r>
      <w:r w:rsidRPr="00412602">
        <w:rPr>
          <w:rFonts w:eastAsia="標楷體"/>
        </w:rPr>
        <w:t>如</w:t>
      </w:r>
      <w:r w:rsidRPr="00412602">
        <w:rPr>
          <w:rFonts w:eastAsia="標楷體"/>
        </w:rPr>
        <w:t>3GPP)</w:t>
      </w:r>
      <w:r w:rsidRPr="00412602">
        <w:rPr>
          <w:rFonts w:eastAsia="標楷體"/>
        </w:rPr>
        <w:t>，次</w:t>
      </w:r>
      <w:r w:rsidR="00C06B86" w:rsidRPr="00412602">
        <w:rPr>
          <w:rFonts w:eastAsia="標楷體"/>
        </w:rPr>
        <w:t>世</w:t>
      </w:r>
      <w:r w:rsidRPr="00412602">
        <w:rPr>
          <w:rFonts w:eastAsia="標楷體"/>
        </w:rPr>
        <w:t>代行動網路聯盟著重於制定及整合電信營運商之需求，以確保終端消費者對於寬頻行動通訊之需求與期望能被滿足。</w:t>
      </w:r>
      <w:r w:rsidR="00864159" w:rsidRPr="00412602">
        <w:rPr>
          <w:rFonts w:eastAsia="標楷體"/>
        </w:rPr>
        <w:t>次世代行動網路聯盟已於</w:t>
      </w:r>
      <w:r w:rsidR="00864159" w:rsidRPr="00412602">
        <w:rPr>
          <w:rFonts w:eastAsia="標楷體"/>
        </w:rPr>
        <w:t>2015</w:t>
      </w:r>
      <w:r w:rsidR="00864159" w:rsidRPr="00412602">
        <w:rPr>
          <w:rFonts w:eastAsia="標楷體"/>
        </w:rPr>
        <w:t>年</w:t>
      </w:r>
      <w:r w:rsidR="00864159" w:rsidRPr="00412602">
        <w:rPr>
          <w:rFonts w:eastAsia="標楷體"/>
        </w:rPr>
        <w:t>3</w:t>
      </w:r>
      <w:r w:rsidR="00864159" w:rsidRPr="00412602">
        <w:rPr>
          <w:rFonts w:eastAsia="標楷體"/>
        </w:rPr>
        <w:t>月初發表</w:t>
      </w:r>
      <w:r w:rsidR="00864159" w:rsidRPr="00412602">
        <w:rPr>
          <w:rFonts w:eastAsia="標楷體"/>
        </w:rPr>
        <w:t>5G White Paper</w:t>
      </w:r>
    </w:p>
    <w:p w:rsidR="00B72306" w:rsidRPr="00412602" w:rsidRDefault="00864159" w:rsidP="00864159">
      <w:pPr>
        <w:pStyle w:val="Default"/>
        <w:snapToGrid w:val="0"/>
        <w:ind w:left="482"/>
        <w:jc w:val="both"/>
        <w:rPr>
          <w:rFonts w:eastAsia="標楷體"/>
        </w:rPr>
      </w:pPr>
      <w:r w:rsidRPr="00412602">
        <w:rPr>
          <w:rFonts w:eastAsia="標楷體"/>
        </w:rPr>
        <w:t>，旋即展開細部規範之制定及所屬各計畫之開展，</w:t>
      </w:r>
      <w:r w:rsidR="00B72306" w:rsidRPr="00412602">
        <w:rPr>
          <w:rFonts w:eastAsia="標楷體"/>
        </w:rPr>
        <w:t>透過該聯盟之廣大會員基礎與</w:t>
      </w:r>
      <w:r w:rsidRPr="00412602">
        <w:rPr>
          <w:rFonts w:eastAsia="標楷體"/>
        </w:rPr>
        <w:t>影響力</w:t>
      </w:r>
      <w:r w:rsidR="00B72306" w:rsidRPr="00412602">
        <w:rPr>
          <w:rFonts w:eastAsia="標楷體"/>
        </w:rPr>
        <w:t>，除了將透過國際標準組織制訂成為新世代的通訊標準也經由擴大之</w:t>
      </w:r>
      <w:proofErr w:type="gramStart"/>
      <w:r w:rsidR="00B72306" w:rsidRPr="00412602">
        <w:rPr>
          <w:rFonts w:eastAsia="標楷體"/>
        </w:rPr>
        <w:t>佈</w:t>
      </w:r>
      <w:proofErr w:type="gramEnd"/>
      <w:r w:rsidR="00B72306" w:rsidRPr="00412602">
        <w:rPr>
          <w:rFonts w:eastAsia="標楷體"/>
        </w:rPr>
        <w:t>建試驗與營運認證，加速新世代通訊系統之實現。</w:t>
      </w:r>
    </w:p>
    <w:p w:rsidR="00565733" w:rsidRPr="00412602" w:rsidRDefault="00565733" w:rsidP="00D236DF">
      <w:pPr>
        <w:pStyle w:val="Default"/>
        <w:snapToGrid w:val="0"/>
        <w:ind w:left="482" w:firstLineChars="200" w:firstLine="480"/>
        <w:jc w:val="both"/>
        <w:rPr>
          <w:rFonts w:eastAsia="標楷體"/>
        </w:rPr>
      </w:pPr>
    </w:p>
    <w:p w:rsidR="00B72306" w:rsidRPr="00412602" w:rsidRDefault="00B72306" w:rsidP="00A81D91">
      <w:pPr>
        <w:pStyle w:val="Default"/>
        <w:ind w:left="480"/>
        <w:jc w:val="both"/>
        <w:rPr>
          <w:rFonts w:eastAsia="標楷體"/>
        </w:rPr>
      </w:pPr>
      <w:r w:rsidRPr="00412602">
        <w:rPr>
          <w:rFonts w:eastAsia="標楷體"/>
        </w:rPr>
        <w:tab/>
      </w:r>
      <w:r w:rsidRPr="00412602">
        <w:rPr>
          <w:rFonts w:eastAsia="標楷體"/>
        </w:rPr>
        <w:t>次</w:t>
      </w:r>
      <w:r w:rsidR="00C06B86" w:rsidRPr="00412602">
        <w:rPr>
          <w:rFonts w:eastAsia="標楷體"/>
        </w:rPr>
        <w:t>世</w:t>
      </w:r>
      <w:r w:rsidRPr="00412602">
        <w:rPr>
          <w:rFonts w:eastAsia="標楷體"/>
        </w:rPr>
        <w:t>代行動網路聯盟</w:t>
      </w:r>
      <w:r w:rsidR="00864159" w:rsidRPr="00412602">
        <w:rPr>
          <w:rFonts w:eastAsia="標楷體"/>
        </w:rPr>
        <w:t>目前已經針對</w:t>
      </w:r>
      <w:r w:rsidR="00864159" w:rsidRPr="00412602">
        <w:rPr>
          <w:rFonts w:eastAsia="標楷體"/>
        </w:rPr>
        <w:t>5G</w:t>
      </w:r>
      <w:r w:rsidR="00864159" w:rsidRPr="00412602">
        <w:rPr>
          <w:rFonts w:eastAsia="標楷體"/>
        </w:rPr>
        <w:t>通訊系統成立兩個技術專屬工作小組</w:t>
      </w:r>
      <w:r w:rsidR="00864159" w:rsidRPr="00412602">
        <w:rPr>
          <w:rFonts w:eastAsia="標楷體"/>
        </w:rPr>
        <w:t xml:space="preserve"> (P1 and P2) </w:t>
      </w:r>
      <w:r w:rsidR="00864159" w:rsidRPr="00412602">
        <w:rPr>
          <w:rFonts w:eastAsia="標楷體"/>
        </w:rPr>
        <w:t>以及智財權工作小組</w:t>
      </w:r>
      <w:r w:rsidRPr="00412602">
        <w:rPr>
          <w:rFonts w:eastAsia="標楷體"/>
        </w:rPr>
        <w:t>，由教育部</w:t>
      </w:r>
      <w:r w:rsidR="00010BC8" w:rsidRPr="00412602">
        <w:rPr>
          <w:rFonts w:eastAsia="標楷體"/>
        </w:rPr>
        <w:t>行動寬頻尖端</w:t>
      </w:r>
      <w:r w:rsidRPr="00412602">
        <w:rPr>
          <w:rFonts w:eastAsia="標楷體"/>
        </w:rPr>
        <w:t>人才培育計畫</w:t>
      </w:r>
      <w:r w:rsidR="00864159" w:rsidRPr="00412602">
        <w:rPr>
          <w:rFonts w:eastAsia="標楷體"/>
        </w:rPr>
        <w:t>所組</w:t>
      </w:r>
      <w:r w:rsidR="00964E56" w:rsidRPr="00412602">
        <w:rPr>
          <w:rFonts w:eastAsia="標楷體"/>
        </w:rPr>
        <w:t>成之</w:t>
      </w:r>
      <w:r w:rsidR="00864159" w:rsidRPr="00412602">
        <w:rPr>
          <w:rFonts w:eastAsia="標楷體"/>
        </w:rPr>
        <w:t>團隊於各工作小組皆扮演積極的角色</w:t>
      </w:r>
      <w:r w:rsidRPr="00412602">
        <w:rPr>
          <w:rFonts w:eastAsia="標楷體"/>
        </w:rPr>
        <w:t>，</w:t>
      </w:r>
      <w:r w:rsidR="00864159" w:rsidRPr="00412602">
        <w:rPr>
          <w:rFonts w:eastAsia="標楷體"/>
        </w:rPr>
        <w:t>尤其針對</w:t>
      </w:r>
      <w:r w:rsidR="00864159" w:rsidRPr="00412602">
        <w:rPr>
          <w:rFonts w:eastAsia="標楷體"/>
        </w:rPr>
        <w:t>Fog Networking, Small Cells</w:t>
      </w:r>
      <w:r w:rsidR="001E2555" w:rsidRPr="00412602">
        <w:rPr>
          <w:rFonts w:eastAsia="標楷體"/>
        </w:rPr>
        <w:t xml:space="preserve">, </w:t>
      </w:r>
      <w:r w:rsidR="00864159" w:rsidRPr="00412602">
        <w:rPr>
          <w:rFonts w:eastAsia="標楷體"/>
        </w:rPr>
        <w:t xml:space="preserve">Spectrum Access </w:t>
      </w:r>
      <w:r w:rsidR="00864159" w:rsidRPr="00412602">
        <w:rPr>
          <w:rFonts w:eastAsia="標楷體"/>
        </w:rPr>
        <w:t>以及</w:t>
      </w:r>
      <w:r w:rsidR="00864159" w:rsidRPr="00412602">
        <w:rPr>
          <w:rFonts w:eastAsia="標楷體"/>
        </w:rPr>
        <w:t>User Case</w:t>
      </w:r>
      <w:r w:rsidR="00864159" w:rsidRPr="00412602">
        <w:rPr>
          <w:rFonts w:eastAsia="標楷體"/>
        </w:rPr>
        <w:t>等議題</w:t>
      </w:r>
      <w:r w:rsidR="00964E56" w:rsidRPr="00412602">
        <w:rPr>
          <w:rFonts w:eastAsia="標楷體"/>
        </w:rPr>
        <w:t>，</w:t>
      </w:r>
      <w:r w:rsidR="00864159" w:rsidRPr="00412602">
        <w:rPr>
          <w:rFonts w:eastAsia="標楷體"/>
        </w:rPr>
        <w:t>定期參與其</w:t>
      </w:r>
      <w:r w:rsidR="001E2555" w:rsidRPr="00412602">
        <w:rPr>
          <w:rFonts w:eastAsia="標楷體"/>
        </w:rPr>
        <w:t>所屬</w:t>
      </w:r>
      <w:r w:rsidR="00864159" w:rsidRPr="00412602">
        <w:rPr>
          <w:rFonts w:eastAsia="標楷體"/>
        </w:rPr>
        <w:t>weekly working teleconference</w:t>
      </w:r>
      <w:r w:rsidR="00864159" w:rsidRPr="00412602">
        <w:rPr>
          <w:rFonts w:eastAsia="標楷體"/>
        </w:rPr>
        <w:t>。</w:t>
      </w:r>
      <w:proofErr w:type="gramStart"/>
      <w:r w:rsidR="001E2555" w:rsidRPr="00412602">
        <w:rPr>
          <w:rFonts w:eastAsia="標楷體"/>
        </w:rPr>
        <w:t>此外，</w:t>
      </w:r>
      <w:proofErr w:type="gramEnd"/>
      <w:r w:rsidR="001E2555" w:rsidRPr="00412602">
        <w:rPr>
          <w:rFonts w:eastAsia="標楷體"/>
        </w:rPr>
        <w:t>計畫</w:t>
      </w:r>
      <w:r w:rsidR="00074C58" w:rsidRPr="00412602">
        <w:rPr>
          <w:rFonts w:eastAsia="標楷體"/>
        </w:rPr>
        <w:t>團隊於今年更</w:t>
      </w:r>
      <w:r w:rsidR="001E2555" w:rsidRPr="00412602">
        <w:rPr>
          <w:rFonts w:eastAsia="標楷體"/>
        </w:rPr>
        <w:t>網羅中研院、工研院以及經濟部</w:t>
      </w:r>
      <w:r w:rsidR="001E2555" w:rsidRPr="00412602">
        <w:rPr>
          <w:rFonts w:eastAsia="標楷體"/>
        </w:rPr>
        <w:t>5G</w:t>
      </w:r>
      <w:r w:rsidR="001E2555" w:rsidRPr="00412602">
        <w:rPr>
          <w:rFonts w:eastAsia="標楷體"/>
        </w:rPr>
        <w:t>辦公室等各單位之研究與推動人員</w:t>
      </w:r>
      <w:r w:rsidR="00074C58" w:rsidRPr="00412602">
        <w:rPr>
          <w:rFonts w:eastAsia="標楷體"/>
        </w:rPr>
        <w:t>，透過</w:t>
      </w:r>
      <w:r w:rsidR="001E2555" w:rsidRPr="00412602">
        <w:rPr>
          <w:rFonts w:eastAsia="標楷體"/>
        </w:rPr>
        <w:t>緊密之在地</w:t>
      </w:r>
      <w:r w:rsidR="00074C58" w:rsidRPr="00412602">
        <w:rPr>
          <w:rFonts w:eastAsia="標楷體"/>
        </w:rPr>
        <w:t>合作，</w:t>
      </w:r>
      <w:r w:rsidRPr="00412602">
        <w:rPr>
          <w:rFonts w:eastAsia="標楷體"/>
        </w:rPr>
        <w:t>確保台灣</w:t>
      </w:r>
      <w:r w:rsidR="00074C58" w:rsidRPr="00412602">
        <w:rPr>
          <w:rFonts w:eastAsia="標楷體"/>
        </w:rPr>
        <w:t>在</w:t>
      </w:r>
      <w:r w:rsidR="00074C58" w:rsidRPr="00412602">
        <w:rPr>
          <w:rFonts w:eastAsia="標楷體"/>
        </w:rPr>
        <w:t>5G</w:t>
      </w:r>
      <w:r w:rsidR="00074C58" w:rsidRPr="00412602">
        <w:rPr>
          <w:rFonts w:eastAsia="標楷體"/>
        </w:rPr>
        <w:t>供應鏈上</w:t>
      </w:r>
      <w:r w:rsidRPr="00412602">
        <w:rPr>
          <w:rFonts w:eastAsia="標楷體"/>
        </w:rPr>
        <w:t>占有重要之關鍵角色。</w:t>
      </w:r>
    </w:p>
    <w:p w:rsidR="00565733" w:rsidRPr="00412602" w:rsidRDefault="00565733" w:rsidP="00A81D91">
      <w:pPr>
        <w:pStyle w:val="Default"/>
        <w:ind w:left="480"/>
        <w:jc w:val="both"/>
        <w:rPr>
          <w:rFonts w:eastAsia="標楷體"/>
        </w:rPr>
      </w:pPr>
    </w:p>
    <w:p w:rsidR="007D2AEB" w:rsidRPr="00412602" w:rsidRDefault="00B72306" w:rsidP="001B32CA">
      <w:pPr>
        <w:pStyle w:val="Default"/>
        <w:ind w:left="480"/>
        <w:jc w:val="both"/>
        <w:rPr>
          <w:rFonts w:eastAsia="標楷體"/>
        </w:rPr>
      </w:pPr>
      <w:r w:rsidRPr="00412602">
        <w:rPr>
          <w:rFonts w:eastAsia="標楷體"/>
        </w:rPr>
        <w:tab/>
      </w:r>
      <w:r w:rsidRPr="00412602">
        <w:rPr>
          <w:rFonts w:eastAsia="標楷體"/>
        </w:rPr>
        <w:t>本次趨勢論壇</w:t>
      </w:r>
      <w:r w:rsidR="001E2555" w:rsidRPr="00412602">
        <w:rPr>
          <w:rFonts w:eastAsia="標楷體"/>
        </w:rPr>
        <w:t>將針對過去四個月來</w:t>
      </w:r>
      <w:r w:rsidRPr="00412602">
        <w:rPr>
          <w:rFonts w:eastAsia="標楷體"/>
        </w:rPr>
        <w:t>，</w:t>
      </w:r>
      <w:r w:rsidR="001E2555" w:rsidRPr="00412602">
        <w:rPr>
          <w:rFonts w:eastAsia="標楷體"/>
        </w:rPr>
        <w:t>次世代行動網路聯盟各工作小組</w:t>
      </w:r>
      <w:r w:rsidR="00964E56" w:rsidRPr="00412602">
        <w:rPr>
          <w:rFonts w:eastAsia="標楷體"/>
        </w:rPr>
        <w:t>之發展重點與趨勢</w:t>
      </w:r>
      <w:r w:rsidR="00781511" w:rsidRPr="00412602">
        <w:rPr>
          <w:rFonts w:eastAsia="標楷體"/>
        </w:rPr>
        <w:t>，</w:t>
      </w:r>
      <w:r w:rsidR="00964E56" w:rsidRPr="00412602">
        <w:rPr>
          <w:rFonts w:eastAsia="標楷體"/>
        </w:rPr>
        <w:t>以及團隊成員於各研究發展重點之最新研究，</w:t>
      </w:r>
      <w:r w:rsidRPr="00412602">
        <w:rPr>
          <w:rFonts w:eastAsia="標楷體"/>
          <w:color w:val="auto"/>
        </w:rPr>
        <w:t>對於關心</w:t>
      </w:r>
      <w:r w:rsidR="00964E56" w:rsidRPr="00412602">
        <w:rPr>
          <w:rFonts w:eastAsia="標楷體"/>
          <w:color w:val="auto"/>
        </w:rPr>
        <w:t>次世代</w:t>
      </w:r>
      <w:r w:rsidR="00964E56" w:rsidRPr="00412602">
        <w:rPr>
          <w:rFonts w:eastAsia="標楷體"/>
          <w:color w:val="auto"/>
        </w:rPr>
        <w:t>5G</w:t>
      </w:r>
      <w:r w:rsidR="00964E56" w:rsidRPr="00412602">
        <w:rPr>
          <w:rFonts w:eastAsia="標楷體"/>
          <w:color w:val="auto"/>
        </w:rPr>
        <w:t>發展以及亟欲了解並掌握目前全球</w:t>
      </w:r>
      <w:proofErr w:type="gramStart"/>
      <w:r w:rsidR="00964E56" w:rsidRPr="00412602">
        <w:rPr>
          <w:rFonts w:eastAsia="標楷體"/>
          <w:color w:val="auto"/>
        </w:rPr>
        <w:t>各網通大</w:t>
      </w:r>
      <w:proofErr w:type="gramEnd"/>
      <w:r w:rsidR="00964E56" w:rsidRPr="00412602">
        <w:rPr>
          <w:rFonts w:eastAsia="標楷體"/>
          <w:color w:val="auto"/>
        </w:rPr>
        <w:t>廠及</w:t>
      </w:r>
      <w:r w:rsidR="00964E56" w:rsidRPr="00412602">
        <w:rPr>
          <w:rFonts w:eastAsia="標楷體"/>
        </w:rPr>
        <w:t>電信營運商</w:t>
      </w:r>
      <w:r w:rsidR="00964E56" w:rsidRPr="00412602">
        <w:rPr>
          <w:rFonts w:eastAsia="標楷體"/>
          <w:color w:val="auto"/>
        </w:rPr>
        <w:t>走向</w:t>
      </w:r>
      <w:r w:rsidRPr="00412602">
        <w:rPr>
          <w:rFonts w:eastAsia="標楷體"/>
          <w:color w:val="auto"/>
        </w:rPr>
        <w:t>的您，絕對</w:t>
      </w:r>
      <w:r w:rsidR="00964E56" w:rsidRPr="00412602">
        <w:rPr>
          <w:rFonts w:eastAsia="標楷體"/>
          <w:color w:val="auto"/>
        </w:rPr>
        <w:t>是場</w:t>
      </w:r>
      <w:r w:rsidRPr="00412602">
        <w:rPr>
          <w:rFonts w:eastAsia="標楷體"/>
          <w:color w:val="auto"/>
        </w:rPr>
        <w:t>不容錯過的活動，歡迎</w:t>
      </w:r>
      <w:r w:rsidR="00964E56" w:rsidRPr="00412602">
        <w:rPr>
          <w:rFonts w:eastAsia="標楷體"/>
          <w:color w:val="auto"/>
        </w:rPr>
        <w:t>您</w:t>
      </w:r>
      <w:r w:rsidRPr="00412602">
        <w:rPr>
          <w:rFonts w:eastAsia="標楷體"/>
          <w:color w:val="auto"/>
        </w:rPr>
        <w:t>踴躍參加</w:t>
      </w:r>
      <w:r w:rsidR="00964E56" w:rsidRPr="00412602">
        <w:rPr>
          <w:rFonts w:eastAsia="標楷體"/>
          <w:color w:val="auto"/>
        </w:rPr>
        <w:t>並參與討論</w:t>
      </w:r>
      <w:r w:rsidR="00126E49" w:rsidRPr="00412602">
        <w:rPr>
          <w:rFonts w:eastAsia="標楷體"/>
          <w:color w:val="auto"/>
        </w:rPr>
        <w:t>。</w:t>
      </w:r>
    </w:p>
    <w:p w:rsidR="00074C58" w:rsidRPr="00412602" w:rsidRDefault="00074C58" w:rsidP="00A81D91">
      <w:pPr>
        <w:pStyle w:val="Default"/>
        <w:ind w:left="480"/>
        <w:jc w:val="both"/>
        <w:rPr>
          <w:rFonts w:eastAsia="標楷體"/>
          <w:color w:val="auto"/>
        </w:rPr>
      </w:pPr>
    </w:p>
    <w:p w:rsidR="00074C58" w:rsidRPr="00412602" w:rsidRDefault="00074C58" w:rsidP="004B3D00">
      <w:pPr>
        <w:pStyle w:val="Default"/>
        <w:jc w:val="both"/>
        <w:rPr>
          <w:rFonts w:eastAsia="標楷體"/>
          <w:color w:val="FF0000"/>
        </w:rPr>
      </w:pPr>
    </w:p>
    <w:p w:rsidR="00781511" w:rsidRPr="00412602" w:rsidRDefault="00781511" w:rsidP="00565733">
      <w:pPr>
        <w:pStyle w:val="Default"/>
        <w:rPr>
          <w:rFonts w:eastAsia="標楷體"/>
          <w:b/>
          <w:color w:val="auto"/>
          <w:sz w:val="28"/>
          <w:szCs w:val="28"/>
        </w:rPr>
      </w:pPr>
    </w:p>
    <w:p w:rsidR="00881714" w:rsidRDefault="00881714" w:rsidP="00565733">
      <w:pPr>
        <w:pStyle w:val="Default"/>
        <w:rPr>
          <w:rFonts w:ascii="標楷體" w:eastAsia="標楷體" w:cs="標楷體"/>
          <w:b/>
          <w:color w:val="auto"/>
          <w:sz w:val="28"/>
          <w:szCs w:val="28"/>
        </w:rPr>
      </w:pPr>
    </w:p>
    <w:p w:rsidR="007842E3" w:rsidRDefault="007842E3" w:rsidP="00A550F2">
      <w:pPr>
        <w:pStyle w:val="Default"/>
        <w:jc w:val="center"/>
        <w:rPr>
          <w:rFonts w:ascii="標楷體" w:eastAsia="標楷體" w:cs="標楷體"/>
          <w:b/>
          <w:color w:val="auto"/>
          <w:sz w:val="28"/>
          <w:szCs w:val="28"/>
        </w:rPr>
      </w:pPr>
    </w:p>
    <w:p w:rsidR="003C58EC" w:rsidRPr="007842E3" w:rsidRDefault="003C58EC" w:rsidP="00A550F2">
      <w:pPr>
        <w:pStyle w:val="Default"/>
        <w:jc w:val="center"/>
        <w:rPr>
          <w:rFonts w:ascii="標楷體" w:eastAsia="標楷體" w:cs="標楷體"/>
          <w:b/>
          <w:color w:val="auto"/>
          <w:sz w:val="32"/>
          <w:szCs w:val="28"/>
        </w:rPr>
      </w:pPr>
      <w:r w:rsidRPr="007842E3">
        <w:rPr>
          <w:rFonts w:ascii="標楷體" w:eastAsia="標楷體" w:cs="標楷體" w:hint="eastAsia"/>
          <w:b/>
          <w:color w:val="auto"/>
          <w:sz w:val="32"/>
          <w:szCs w:val="28"/>
        </w:rPr>
        <w:lastRenderedPageBreak/>
        <w:t>議</w:t>
      </w:r>
      <w:r w:rsidRPr="007842E3">
        <w:rPr>
          <w:rFonts w:ascii="標楷體" w:eastAsia="標楷體" w:cs="標楷體"/>
          <w:b/>
          <w:color w:val="auto"/>
          <w:sz w:val="32"/>
          <w:szCs w:val="28"/>
        </w:rPr>
        <w:t xml:space="preserve"> </w:t>
      </w:r>
      <w:r w:rsidRPr="007842E3">
        <w:rPr>
          <w:rFonts w:ascii="標楷體" w:eastAsia="標楷體" w:cs="標楷體" w:hint="eastAsia"/>
          <w:b/>
          <w:color w:val="auto"/>
          <w:sz w:val="32"/>
          <w:szCs w:val="28"/>
        </w:rPr>
        <w:t>程</w:t>
      </w:r>
    </w:p>
    <w:p w:rsidR="007842E3" w:rsidRPr="00FB7F23" w:rsidRDefault="007842E3" w:rsidP="00A550F2">
      <w:pPr>
        <w:pStyle w:val="Default"/>
        <w:jc w:val="center"/>
        <w:rPr>
          <w:rFonts w:ascii="標楷體" w:eastAsia="標楷體" w:cs="標楷體"/>
          <w:b/>
          <w:color w:val="auto"/>
          <w:sz w:val="28"/>
          <w:szCs w:val="28"/>
        </w:rPr>
      </w:pPr>
    </w:p>
    <w:tbl>
      <w:tblPr>
        <w:tblW w:w="5671" w:type="pct"/>
        <w:jc w:val="center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959"/>
        <w:gridCol w:w="4149"/>
        <w:gridCol w:w="3646"/>
      </w:tblGrid>
      <w:tr w:rsidR="00A81D91" w:rsidRPr="0048097A" w:rsidTr="00FF07E0">
        <w:trPr>
          <w:trHeight w:val="47"/>
          <w:jc w:val="center"/>
        </w:trPr>
        <w:tc>
          <w:tcPr>
            <w:tcW w:w="1004" w:type="pct"/>
            <w:tcBorders>
              <w:top w:val="single" w:sz="8" w:space="0" w:color="1AB39F"/>
              <w:left w:val="single" w:sz="8" w:space="0" w:color="1AB39F"/>
              <w:bottom w:val="single" w:sz="8" w:space="0" w:color="1AB39F"/>
              <w:right w:val="nil"/>
            </w:tcBorders>
            <w:shd w:val="clear" w:color="auto" w:fill="1AB39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1D91" w:rsidRPr="0048097A" w:rsidRDefault="00A81D91">
            <w:pPr>
              <w:pStyle w:val="Web"/>
              <w:spacing w:before="0" w:beforeAutospacing="0" w:after="0" w:afterAutospacing="0"/>
              <w:jc w:val="center"/>
              <w:rPr>
                <w:rFonts w:ascii="Rockwell" w:eastAsia="標楷體" w:hAnsi="Rockwell" w:cs="Arial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b/>
                <w:bCs/>
                <w:color w:val="FFFFFF" w:themeColor="light1"/>
                <w:kern w:val="24"/>
                <w:sz w:val="24"/>
                <w:szCs w:val="24"/>
              </w:rPr>
              <w:t>時間</w:t>
            </w:r>
          </w:p>
        </w:tc>
        <w:tc>
          <w:tcPr>
            <w:tcW w:w="2127" w:type="pct"/>
            <w:tcBorders>
              <w:top w:val="single" w:sz="8" w:space="0" w:color="1AB39F"/>
              <w:left w:val="nil"/>
              <w:bottom w:val="single" w:sz="8" w:space="0" w:color="1AB39F"/>
              <w:right w:val="nil"/>
            </w:tcBorders>
            <w:shd w:val="clear" w:color="auto" w:fill="1AB39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1D91" w:rsidRPr="0048097A" w:rsidRDefault="00A81D91">
            <w:pPr>
              <w:pStyle w:val="Web"/>
              <w:spacing w:before="0" w:beforeAutospacing="0" w:after="0" w:afterAutospacing="0"/>
              <w:jc w:val="center"/>
              <w:rPr>
                <w:rFonts w:ascii="Rockwell" w:eastAsia="標楷體" w:hAnsi="Rockwell" w:cs="Arial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b/>
                <w:bCs/>
                <w:color w:val="FFFFFF" w:themeColor="light1"/>
                <w:kern w:val="24"/>
                <w:sz w:val="24"/>
                <w:szCs w:val="24"/>
              </w:rPr>
              <w:t>議程</w:t>
            </w:r>
          </w:p>
        </w:tc>
        <w:tc>
          <w:tcPr>
            <w:tcW w:w="1869" w:type="pct"/>
            <w:tcBorders>
              <w:top w:val="single" w:sz="8" w:space="0" w:color="1AB39F"/>
              <w:left w:val="nil"/>
              <w:bottom w:val="single" w:sz="8" w:space="0" w:color="1AB39F"/>
              <w:right w:val="single" w:sz="8" w:space="0" w:color="1AB39F"/>
            </w:tcBorders>
            <w:shd w:val="clear" w:color="auto" w:fill="1AB39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1D91" w:rsidRPr="0048097A" w:rsidRDefault="00A81D91">
            <w:pPr>
              <w:pStyle w:val="Web"/>
              <w:spacing w:before="0" w:beforeAutospacing="0" w:after="0" w:afterAutospacing="0"/>
              <w:jc w:val="center"/>
              <w:rPr>
                <w:rFonts w:ascii="Rockwell" w:eastAsia="標楷體" w:hAnsi="Rockwell" w:cs="Arial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b/>
                <w:bCs/>
                <w:color w:val="FFFFFF" w:themeColor="light1"/>
                <w:kern w:val="24"/>
                <w:sz w:val="24"/>
                <w:szCs w:val="24"/>
              </w:rPr>
              <w:t>講者</w:t>
            </w:r>
          </w:p>
        </w:tc>
      </w:tr>
      <w:tr w:rsidR="00A81D91" w:rsidRPr="0048097A" w:rsidTr="00272C90">
        <w:trPr>
          <w:trHeight w:val="224"/>
          <w:jc w:val="center"/>
        </w:trPr>
        <w:tc>
          <w:tcPr>
            <w:tcW w:w="1004" w:type="pct"/>
            <w:tcBorders>
              <w:top w:val="single" w:sz="8" w:space="0" w:color="1AB39F"/>
              <w:left w:val="single" w:sz="8" w:space="0" w:color="1AB39F"/>
              <w:bottom w:val="single" w:sz="8" w:space="0" w:color="1AB39F"/>
              <w:right w:val="nil"/>
            </w:tcBorders>
            <w:shd w:val="clear" w:color="auto" w:fill="E7F2F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1D91" w:rsidRPr="0048097A" w:rsidRDefault="00074C58" w:rsidP="00074C58">
            <w:pPr>
              <w:pStyle w:val="Web"/>
              <w:spacing w:before="0" w:beforeAutospacing="0" w:after="0" w:afterAutospacing="0"/>
              <w:jc w:val="center"/>
              <w:rPr>
                <w:rFonts w:ascii="Rockwell" w:eastAsia="標楷體" w:hAnsi="Rockwell" w:cs="Arial"/>
                <w:sz w:val="24"/>
                <w:szCs w:val="24"/>
              </w:rPr>
            </w:pPr>
            <w:r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14</w:t>
            </w:r>
            <w:r w:rsidR="00272C90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0</w:t>
            </w:r>
            <w:r w:rsidR="00A81D91"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0~1</w:t>
            </w:r>
            <w:r w:rsidR="00272C90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4</w:t>
            </w:r>
            <w:r w:rsidR="00272C90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:3</w:t>
            </w:r>
            <w:r w:rsidR="00A81D91"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0</w:t>
            </w:r>
          </w:p>
        </w:tc>
        <w:tc>
          <w:tcPr>
            <w:tcW w:w="3996" w:type="pct"/>
            <w:gridSpan w:val="2"/>
            <w:tcBorders>
              <w:top w:val="single" w:sz="8" w:space="0" w:color="1AB39F"/>
              <w:left w:val="nil"/>
              <w:bottom w:val="single" w:sz="8" w:space="0" w:color="1AB39F"/>
              <w:right w:val="single" w:sz="8" w:space="0" w:color="1AB39F"/>
            </w:tcBorders>
            <w:shd w:val="clear" w:color="auto" w:fill="E7F2F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1D91" w:rsidRPr="0048097A" w:rsidRDefault="00A81D91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來賓報到</w:t>
            </w:r>
          </w:p>
        </w:tc>
      </w:tr>
      <w:tr w:rsidR="004C4C3C" w:rsidRPr="0048097A" w:rsidTr="00FF07E0">
        <w:trPr>
          <w:trHeight w:val="553"/>
          <w:jc w:val="center"/>
        </w:trPr>
        <w:tc>
          <w:tcPr>
            <w:tcW w:w="1004" w:type="pct"/>
            <w:tcBorders>
              <w:top w:val="single" w:sz="8" w:space="0" w:color="1AB39F"/>
              <w:left w:val="single" w:sz="8" w:space="0" w:color="1AB39F"/>
              <w:bottom w:val="single" w:sz="8" w:space="0" w:color="1AB39F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C4C3C" w:rsidRPr="0048097A" w:rsidRDefault="004C4C3C" w:rsidP="00074C58">
            <w:pPr>
              <w:pStyle w:val="Web"/>
              <w:spacing w:before="0" w:beforeAutospacing="0" w:after="0" w:afterAutospacing="0"/>
              <w:jc w:val="center"/>
              <w:rPr>
                <w:rFonts w:ascii="Rockwell" w:eastAsia="標楷體" w:hAnsi="Rockwell" w:cs="Arial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1</w:t>
            </w:r>
            <w:r w:rsidR="00272C90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4</w:t>
            </w:r>
            <w:r w:rsidR="00272C90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:3</w:t>
            </w: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0~1</w:t>
            </w:r>
            <w:r w:rsidR="00272C90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4</w:t>
            </w:r>
            <w:r w:rsidR="00272C90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:4</w:t>
            </w: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0</w:t>
            </w:r>
          </w:p>
        </w:tc>
        <w:tc>
          <w:tcPr>
            <w:tcW w:w="2127" w:type="pct"/>
            <w:tcBorders>
              <w:top w:val="single" w:sz="8" w:space="0" w:color="1AB39F"/>
              <w:left w:val="nil"/>
              <w:bottom w:val="single" w:sz="8" w:space="0" w:color="1AB39F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C4C3C" w:rsidRPr="0048097A" w:rsidRDefault="007842E3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sz w:val="24"/>
                <w:szCs w:val="24"/>
              </w:rPr>
            </w:pPr>
            <w:r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貴賓</w:t>
            </w:r>
            <w:r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致</w:t>
            </w:r>
            <w:r w:rsidR="004C4C3C"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詞</w:t>
            </w:r>
          </w:p>
        </w:tc>
        <w:tc>
          <w:tcPr>
            <w:tcW w:w="1869" w:type="pct"/>
            <w:tcBorders>
              <w:top w:val="single" w:sz="8" w:space="0" w:color="1AB39F"/>
              <w:left w:val="nil"/>
              <w:right w:val="single" w:sz="8" w:space="0" w:color="1AB39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C4C3C" w:rsidRDefault="004C4C3C" w:rsidP="00DF5759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sz w:val="24"/>
                <w:szCs w:val="24"/>
              </w:rPr>
            </w:pPr>
            <w:r>
              <w:rPr>
                <w:rFonts w:ascii="Rockwell" w:eastAsia="標楷體" w:hAnsi="Rockwell" w:cs="Arial" w:hint="eastAsia"/>
                <w:sz w:val="24"/>
                <w:szCs w:val="24"/>
              </w:rPr>
              <w:t>台灣大學</w:t>
            </w:r>
          </w:p>
          <w:p w:rsidR="004C4C3C" w:rsidRPr="0048097A" w:rsidRDefault="004C4C3C" w:rsidP="00DF5759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sz w:val="24"/>
                <w:szCs w:val="24"/>
              </w:rPr>
            </w:pPr>
            <w:r>
              <w:rPr>
                <w:rFonts w:ascii="Rockwell" w:eastAsia="標楷體" w:hAnsi="Rockwell" w:cs="Arial" w:hint="eastAsia"/>
                <w:sz w:val="24"/>
                <w:szCs w:val="24"/>
              </w:rPr>
              <w:t>蔡志宏教授</w:t>
            </w:r>
          </w:p>
        </w:tc>
      </w:tr>
      <w:tr w:rsidR="00C06B86" w:rsidRPr="0048097A" w:rsidTr="00FF07E0">
        <w:trPr>
          <w:trHeight w:val="20"/>
          <w:jc w:val="center"/>
        </w:trPr>
        <w:tc>
          <w:tcPr>
            <w:tcW w:w="1004" w:type="pct"/>
            <w:tcBorders>
              <w:top w:val="single" w:sz="8" w:space="0" w:color="1AB39F"/>
              <w:left w:val="single" w:sz="8" w:space="0" w:color="1AB39F"/>
              <w:bottom w:val="single" w:sz="8" w:space="0" w:color="1AB39F"/>
              <w:right w:val="nil"/>
            </w:tcBorders>
            <w:shd w:val="clear" w:color="auto" w:fill="E7F2F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06B86" w:rsidRPr="0048097A" w:rsidRDefault="00C06B86" w:rsidP="00FF07E0">
            <w:pPr>
              <w:pStyle w:val="Web"/>
              <w:spacing w:before="0" w:beforeAutospacing="0" w:after="0" w:afterAutospacing="0"/>
              <w:jc w:val="center"/>
              <w:rPr>
                <w:rFonts w:ascii="Rockwell" w:eastAsia="標楷體" w:hAnsi="Rockwell" w:cs="Arial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1</w:t>
            </w:r>
            <w:r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4</w:t>
            </w:r>
            <w:r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:4</w:t>
            </w: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0~1</w:t>
            </w:r>
            <w:r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4</w:t>
            </w:r>
            <w:r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:5</w:t>
            </w:r>
            <w:r w:rsidR="00FF07E0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5</w:t>
            </w:r>
          </w:p>
        </w:tc>
        <w:tc>
          <w:tcPr>
            <w:tcW w:w="2127" w:type="pct"/>
            <w:tcBorders>
              <w:top w:val="single" w:sz="8" w:space="0" w:color="1AB39F"/>
              <w:left w:val="nil"/>
              <w:bottom w:val="single" w:sz="8" w:space="0" w:color="1AB39F"/>
              <w:right w:val="nil"/>
            </w:tcBorders>
            <w:shd w:val="clear" w:color="auto" w:fill="E7F2F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06B86" w:rsidRDefault="001B32CA" w:rsidP="00C06B86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</w:pPr>
            <w:r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P</w:t>
            </w:r>
            <w:r w:rsidR="00FF07E0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 xml:space="preserve">1 </w:t>
            </w:r>
            <w:r w:rsidR="00FF07E0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 xml:space="preserve"> </w:t>
            </w:r>
            <w:r w:rsidR="00C06B86"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W</w:t>
            </w:r>
            <w:r w:rsidR="00FE5311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S</w:t>
            </w:r>
            <w:r w:rsidR="00C06B86"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1</w:t>
            </w:r>
            <w:r w:rsidR="00FF07E0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 xml:space="preserve"> </w:t>
            </w:r>
            <w:r w:rsidR="00C06B86"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:</w:t>
            </w:r>
            <w:r w:rsidR="00FF07E0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 xml:space="preserve"> </w:t>
            </w:r>
            <w:r w:rsidR="00C06B86" w:rsidRPr="00B014D1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A</w:t>
            </w:r>
            <w:r w:rsidR="00C06B86" w:rsidRPr="00B014D1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rchitecture</w:t>
            </w:r>
          </w:p>
          <w:p w:rsidR="00FF07E0" w:rsidRPr="00FF07E0" w:rsidRDefault="00FF07E0" w:rsidP="00C06B86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Q&amp;A</w:t>
            </w:r>
          </w:p>
        </w:tc>
        <w:tc>
          <w:tcPr>
            <w:tcW w:w="1869" w:type="pct"/>
            <w:tcBorders>
              <w:top w:val="single" w:sz="8" w:space="0" w:color="1AB39F"/>
              <w:left w:val="nil"/>
              <w:bottom w:val="single" w:sz="8" w:space="0" w:color="1AB39F"/>
              <w:right w:val="single" w:sz="8" w:space="0" w:color="1AB39F"/>
            </w:tcBorders>
            <w:shd w:val="clear" w:color="auto" w:fill="E7F2F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06B86" w:rsidRDefault="00C06B86" w:rsidP="00C06B86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</w:pPr>
            <w:r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台灣大學</w:t>
            </w:r>
          </w:p>
          <w:p w:rsidR="00C06B86" w:rsidRPr="00B014D1" w:rsidRDefault="00C06B86" w:rsidP="00C06B86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</w:pPr>
            <w:proofErr w:type="gramStart"/>
            <w:r w:rsidRPr="00B014D1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逄愛君</w:t>
            </w:r>
            <w:proofErr w:type="gramEnd"/>
            <w:r w:rsidRPr="00B014D1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教授</w:t>
            </w:r>
          </w:p>
        </w:tc>
      </w:tr>
      <w:tr w:rsidR="00C06B86" w:rsidRPr="0048097A" w:rsidTr="00FF07E0">
        <w:trPr>
          <w:trHeight w:val="909"/>
          <w:jc w:val="center"/>
        </w:trPr>
        <w:tc>
          <w:tcPr>
            <w:tcW w:w="1004" w:type="pct"/>
            <w:tcBorders>
              <w:top w:val="single" w:sz="8" w:space="0" w:color="1AB39F"/>
              <w:left w:val="single" w:sz="8" w:space="0" w:color="1AB39F"/>
              <w:bottom w:val="single" w:sz="8" w:space="0" w:color="1AB39F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06B86" w:rsidRPr="0048097A" w:rsidRDefault="00C06B86" w:rsidP="00FF07E0">
            <w:pPr>
              <w:pStyle w:val="Web"/>
              <w:spacing w:before="0" w:beforeAutospacing="0" w:after="0" w:afterAutospacing="0"/>
              <w:jc w:val="center"/>
              <w:rPr>
                <w:rFonts w:ascii="Rockwell" w:eastAsia="標楷體" w:hAnsi="Rockwell" w:cs="Arial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1</w:t>
            </w:r>
            <w:r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4</w:t>
            </w:r>
            <w:r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:5</w:t>
            </w:r>
            <w:r w:rsidR="00FF07E0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5</w:t>
            </w: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~1</w:t>
            </w:r>
            <w:r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5</w:t>
            </w:r>
            <w:r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:</w:t>
            </w:r>
            <w:r w:rsidR="00FF07E0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10</w:t>
            </w:r>
          </w:p>
        </w:tc>
        <w:tc>
          <w:tcPr>
            <w:tcW w:w="2127" w:type="pct"/>
            <w:tcBorders>
              <w:top w:val="single" w:sz="8" w:space="0" w:color="1AB39F"/>
              <w:left w:val="nil"/>
              <w:bottom w:val="single" w:sz="8" w:space="0" w:color="1AB39F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06B86" w:rsidRDefault="001B32CA" w:rsidP="00C06B86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</w:pPr>
            <w:r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P</w:t>
            </w:r>
            <w:r w:rsidR="00FF07E0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 xml:space="preserve">1 </w:t>
            </w:r>
            <w:r w:rsidR="00FF07E0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 xml:space="preserve"> </w:t>
            </w:r>
            <w:r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WS</w:t>
            </w:r>
            <w:r w:rsidR="00C06B86"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2</w:t>
            </w:r>
            <w:r w:rsidR="00FF07E0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 xml:space="preserve"> </w:t>
            </w:r>
            <w:r w:rsidR="00C06B86"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:</w:t>
            </w:r>
            <w:r w:rsidR="00FF07E0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 xml:space="preserve"> </w:t>
            </w:r>
            <w:r w:rsidR="00C06B86" w:rsidRPr="00B014D1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 xml:space="preserve">Network </w:t>
            </w:r>
            <w:r w:rsidR="00C06B86" w:rsidRPr="00B014D1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management</w:t>
            </w:r>
          </w:p>
          <w:p w:rsidR="00FF07E0" w:rsidRPr="0048097A" w:rsidRDefault="00FF07E0" w:rsidP="00C06B86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Q&amp;A</w:t>
            </w:r>
          </w:p>
        </w:tc>
        <w:tc>
          <w:tcPr>
            <w:tcW w:w="1869" w:type="pct"/>
            <w:tcBorders>
              <w:top w:val="single" w:sz="8" w:space="0" w:color="1AB39F"/>
              <w:left w:val="nil"/>
              <w:bottom w:val="single" w:sz="8" w:space="0" w:color="1AB39F"/>
              <w:right w:val="single" w:sz="8" w:space="0" w:color="1AB39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06B86" w:rsidRDefault="00C06B86" w:rsidP="00C06B86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</w:pPr>
            <w:r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台灣大學</w:t>
            </w:r>
          </w:p>
          <w:p w:rsidR="00C06B86" w:rsidRPr="0048097A" w:rsidRDefault="00C06B86" w:rsidP="00C06B86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sz w:val="24"/>
                <w:szCs w:val="24"/>
              </w:rPr>
            </w:pPr>
            <w:r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魏宏宇教授</w:t>
            </w:r>
          </w:p>
        </w:tc>
      </w:tr>
      <w:tr w:rsidR="00C06B86" w:rsidRPr="0048097A" w:rsidTr="00FF07E0">
        <w:trPr>
          <w:trHeight w:val="967"/>
          <w:jc w:val="center"/>
        </w:trPr>
        <w:tc>
          <w:tcPr>
            <w:tcW w:w="1004" w:type="pct"/>
            <w:tcBorders>
              <w:top w:val="single" w:sz="8" w:space="0" w:color="1AB39F"/>
              <w:left w:val="single" w:sz="8" w:space="0" w:color="1AB39F"/>
              <w:bottom w:val="single" w:sz="8" w:space="0" w:color="1AB39F"/>
              <w:right w:val="nil"/>
            </w:tcBorders>
            <w:shd w:val="clear" w:color="auto" w:fill="E7F2F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06B86" w:rsidRPr="0048097A" w:rsidRDefault="00C06B86" w:rsidP="00FF07E0">
            <w:pPr>
              <w:pStyle w:val="Web"/>
              <w:spacing w:before="0" w:beforeAutospacing="0" w:after="0" w:afterAutospacing="0"/>
              <w:jc w:val="center"/>
              <w:rPr>
                <w:rFonts w:ascii="Rockwell" w:eastAsia="標楷體" w:hAnsi="Rockwell" w:cs="Arial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1</w:t>
            </w:r>
            <w:r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5</w:t>
            </w:r>
            <w:r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:</w:t>
            </w:r>
            <w:r w:rsidR="00FF07E0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1</w:t>
            </w:r>
            <w:r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0</w:t>
            </w: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~1</w:t>
            </w:r>
            <w:r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5</w:t>
            </w: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:</w:t>
            </w:r>
            <w:r w:rsidR="00FF07E0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25</w:t>
            </w:r>
          </w:p>
        </w:tc>
        <w:tc>
          <w:tcPr>
            <w:tcW w:w="2127" w:type="pct"/>
            <w:tcBorders>
              <w:top w:val="single" w:sz="8" w:space="0" w:color="1AB39F"/>
              <w:left w:val="nil"/>
              <w:bottom w:val="single" w:sz="8" w:space="0" w:color="1AB39F"/>
              <w:right w:val="nil"/>
            </w:tcBorders>
            <w:shd w:val="clear" w:color="auto" w:fill="E7F2F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06B86" w:rsidRDefault="001B32CA" w:rsidP="00781511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sz w:val="24"/>
                <w:szCs w:val="24"/>
              </w:rPr>
            </w:pPr>
            <w:r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P</w:t>
            </w:r>
            <w:r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 xml:space="preserve">1  </w:t>
            </w:r>
            <w:r w:rsidR="00C06B86"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W</w:t>
            </w:r>
            <w:r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S</w:t>
            </w:r>
            <w:r w:rsidR="00FF07E0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 xml:space="preserve">4 : </w:t>
            </w:r>
            <w:r w:rsidR="00964E56">
              <w:rPr>
                <w:rFonts w:ascii="Rockwell" w:eastAsia="標楷體" w:hAnsi="Rockwell" w:cs="Arial" w:hint="eastAsia"/>
                <w:sz w:val="24"/>
                <w:szCs w:val="24"/>
              </w:rPr>
              <w:t xml:space="preserve">SDO Alignment </w:t>
            </w:r>
          </w:p>
          <w:p w:rsidR="00FF07E0" w:rsidRPr="0048097A" w:rsidRDefault="00FF07E0" w:rsidP="00781511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Q&amp;A</w:t>
            </w:r>
          </w:p>
        </w:tc>
        <w:tc>
          <w:tcPr>
            <w:tcW w:w="1869" w:type="pct"/>
            <w:tcBorders>
              <w:top w:val="single" w:sz="8" w:space="0" w:color="1AB39F"/>
              <w:left w:val="nil"/>
              <w:bottom w:val="single" w:sz="8" w:space="0" w:color="1AB39F"/>
              <w:right w:val="single" w:sz="8" w:space="0" w:color="1AB39F"/>
            </w:tcBorders>
            <w:shd w:val="clear" w:color="auto" w:fill="E7F2F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06B86" w:rsidRPr="0048097A" w:rsidRDefault="00C06B86" w:rsidP="00C06B86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交通大學</w:t>
            </w:r>
          </w:p>
          <w:p w:rsidR="00C06B86" w:rsidRPr="00C06B86" w:rsidRDefault="00C06B86" w:rsidP="00C06B86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幸多教授</w:t>
            </w:r>
          </w:p>
        </w:tc>
      </w:tr>
      <w:tr w:rsidR="00C06B86" w:rsidRPr="0048097A" w:rsidTr="00FF07E0">
        <w:trPr>
          <w:trHeight w:val="1110"/>
          <w:jc w:val="center"/>
        </w:trPr>
        <w:tc>
          <w:tcPr>
            <w:tcW w:w="1004" w:type="pct"/>
            <w:tcBorders>
              <w:top w:val="single" w:sz="8" w:space="0" w:color="1AB39F"/>
              <w:left w:val="single" w:sz="8" w:space="0" w:color="1AB39F"/>
              <w:bottom w:val="single" w:sz="8" w:space="0" w:color="1AB39F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06B86" w:rsidRPr="0048097A" w:rsidRDefault="00C06B86" w:rsidP="00FF07E0">
            <w:pPr>
              <w:pStyle w:val="Web"/>
              <w:spacing w:before="0" w:beforeAutospacing="0" w:after="0" w:afterAutospacing="0"/>
              <w:jc w:val="center"/>
              <w:rPr>
                <w:rFonts w:ascii="Rockwell" w:eastAsia="標楷體" w:hAnsi="Rockwell" w:cs="Arial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1</w:t>
            </w:r>
            <w:r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5</w:t>
            </w: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:</w:t>
            </w:r>
            <w:r w:rsidR="00FF07E0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25</w:t>
            </w: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~1</w:t>
            </w:r>
            <w:r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5</w:t>
            </w:r>
            <w:r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:</w:t>
            </w:r>
            <w:r w:rsidR="00FF07E0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40</w:t>
            </w:r>
          </w:p>
        </w:tc>
        <w:tc>
          <w:tcPr>
            <w:tcW w:w="2127" w:type="pct"/>
            <w:tcBorders>
              <w:top w:val="single" w:sz="8" w:space="0" w:color="1AB39F"/>
              <w:left w:val="nil"/>
              <w:bottom w:val="single" w:sz="8" w:space="0" w:color="1AB39F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06B86" w:rsidRDefault="00C06B86" w:rsidP="00C06B86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</w:pPr>
            <w:r w:rsidRPr="00C06B86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P2</w:t>
            </w:r>
            <w:r w:rsidR="00FF07E0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 xml:space="preserve"> </w:t>
            </w:r>
            <w:r w:rsidR="00964E56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:</w:t>
            </w:r>
            <w:r w:rsidR="00FF07E0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 xml:space="preserve"> </w:t>
            </w:r>
            <w:r w:rsidR="00964E56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Spectrum</w:t>
            </w:r>
          </w:p>
          <w:p w:rsidR="00FF07E0" w:rsidRPr="0048097A" w:rsidRDefault="00FF07E0" w:rsidP="00C06B86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Q&amp;A</w:t>
            </w:r>
          </w:p>
        </w:tc>
        <w:tc>
          <w:tcPr>
            <w:tcW w:w="1869" w:type="pct"/>
            <w:tcBorders>
              <w:top w:val="single" w:sz="8" w:space="0" w:color="1AB39F"/>
              <w:left w:val="nil"/>
              <w:bottom w:val="single" w:sz="8" w:space="0" w:color="1AB39F"/>
              <w:right w:val="single" w:sz="8" w:space="0" w:color="1AB39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06B86" w:rsidRPr="0048097A" w:rsidRDefault="00C06B86" w:rsidP="00C06B86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台灣大學</w:t>
            </w:r>
          </w:p>
          <w:p w:rsidR="00C06B86" w:rsidRDefault="00C06B86" w:rsidP="00C06B86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周俊廷教授</w:t>
            </w:r>
          </w:p>
          <w:p w:rsidR="00C06B86" w:rsidRDefault="00C06B86" w:rsidP="00C06B86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</w:pPr>
            <w:r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中興大學</w:t>
            </w:r>
          </w:p>
          <w:p w:rsidR="00C06B86" w:rsidRPr="0048097A" w:rsidRDefault="00C06B86" w:rsidP="00C06B86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sz w:val="24"/>
                <w:szCs w:val="24"/>
              </w:rPr>
            </w:pPr>
            <w:r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張敏寬教授</w:t>
            </w:r>
          </w:p>
        </w:tc>
      </w:tr>
      <w:tr w:rsidR="00A81D91" w:rsidRPr="0048097A" w:rsidTr="00FF07E0">
        <w:trPr>
          <w:trHeight w:val="640"/>
          <w:jc w:val="center"/>
        </w:trPr>
        <w:tc>
          <w:tcPr>
            <w:tcW w:w="1004" w:type="pct"/>
            <w:tcBorders>
              <w:top w:val="single" w:sz="8" w:space="0" w:color="1AB39F"/>
              <w:left w:val="single" w:sz="8" w:space="0" w:color="1AB39F"/>
              <w:bottom w:val="single" w:sz="8" w:space="0" w:color="1AB39F"/>
              <w:right w:val="nil"/>
            </w:tcBorders>
            <w:shd w:val="clear" w:color="auto" w:fill="E7F2F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1D91" w:rsidRPr="0048097A" w:rsidRDefault="00A81D91" w:rsidP="00FF07E0">
            <w:pPr>
              <w:pStyle w:val="Web"/>
              <w:spacing w:before="0" w:beforeAutospacing="0" w:after="0" w:afterAutospacing="0"/>
              <w:jc w:val="center"/>
              <w:rPr>
                <w:rFonts w:ascii="Rockwell" w:eastAsia="標楷體" w:hAnsi="Rockwell" w:cs="Arial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1</w:t>
            </w:r>
            <w:r w:rsidR="00074C58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5</w:t>
            </w: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:</w:t>
            </w:r>
            <w:r w:rsidR="00074C58"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 xml:space="preserve"> </w:t>
            </w:r>
            <w:r w:rsidR="00FF07E0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40</w:t>
            </w: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~1</w:t>
            </w:r>
            <w:r w:rsidR="00272C90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5</w:t>
            </w:r>
            <w:r w:rsidR="00074C58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:</w:t>
            </w:r>
            <w:r w:rsidR="00FF07E0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55</w:t>
            </w:r>
          </w:p>
        </w:tc>
        <w:tc>
          <w:tcPr>
            <w:tcW w:w="2127" w:type="pct"/>
            <w:tcBorders>
              <w:top w:val="single" w:sz="8" w:space="0" w:color="1AB39F"/>
              <w:left w:val="nil"/>
              <w:bottom w:val="single" w:sz="8" w:space="0" w:color="1AB39F"/>
              <w:right w:val="nil"/>
            </w:tcBorders>
            <w:shd w:val="clear" w:color="auto" w:fill="E7F2F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1D91" w:rsidRDefault="00C06B86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</w:pPr>
            <w:r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IP</w:t>
            </w:r>
            <w:r w:rsidR="00964E56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 xml:space="preserve">R </w:t>
            </w:r>
          </w:p>
          <w:p w:rsidR="00FF07E0" w:rsidRPr="0048097A" w:rsidRDefault="00FF07E0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Q&amp;A</w:t>
            </w:r>
          </w:p>
        </w:tc>
        <w:tc>
          <w:tcPr>
            <w:tcW w:w="1869" w:type="pct"/>
            <w:tcBorders>
              <w:top w:val="single" w:sz="8" w:space="0" w:color="1AB39F"/>
              <w:left w:val="nil"/>
              <w:bottom w:val="single" w:sz="8" w:space="0" w:color="1AB39F"/>
              <w:right w:val="single" w:sz="8" w:space="0" w:color="1AB39F"/>
            </w:tcBorders>
            <w:shd w:val="clear" w:color="auto" w:fill="E7F2F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06B86" w:rsidRPr="0048097A" w:rsidRDefault="00C06B86" w:rsidP="00C06B86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交通大學科技管理研究所</w:t>
            </w:r>
          </w:p>
          <w:p w:rsidR="00A81D91" w:rsidRPr="0048097A" w:rsidRDefault="00C06B86" w:rsidP="00C06B86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洪志洋所長</w:t>
            </w:r>
          </w:p>
        </w:tc>
      </w:tr>
      <w:tr w:rsidR="00A81D91" w:rsidRPr="0048097A" w:rsidTr="00FF07E0">
        <w:trPr>
          <w:trHeight w:val="469"/>
          <w:jc w:val="center"/>
        </w:trPr>
        <w:tc>
          <w:tcPr>
            <w:tcW w:w="1004" w:type="pct"/>
            <w:tcBorders>
              <w:top w:val="single" w:sz="8" w:space="0" w:color="1AB39F"/>
              <w:left w:val="single" w:sz="8" w:space="0" w:color="1AB39F"/>
              <w:bottom w:val="single" w:sz="8" w:space="0" w:color="1AB39F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1D91" w:rsidRPr="0048097A" w:rsidRDefault="00A81D91" w:rsidP="00FF07E0">
            <w:pPr>
              <w:pStyle w:val="Web"/>
              <w:spacing w:before="0" w:beforeAutospacing="0" w:after="0" w:afterAutospacing="0"/>
              <w:jc w:val="center"/>
              <w:rPr>
                <w:rFonts w:ascii="Rockwell" w:eastAsia="標楷體" w:hAnsi="Rockwell" w:cs="Arial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1</w:t>
            </w:r>
            <w:r w:rsidR="00272C90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5</w:t>
            </w: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:</w:t>
            </w:r>
            <w:r w:rsidR="00FF07E0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55</w:t>
            </w: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~1</w:t>
            </w:r>
            <w:r w:rsidR="00FF07E0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6</w:t>
            </w: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:</w:t>
            </w:r>
            <w:r w:rsidR="00FF07E0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10</w:t>
            </w:r>
          </w:p>
        </w:tc>
        <w:tc>
          <w:tcPr>
            <w:tcW w:w="2127" w:type="pct"/>
            <w:tcBorders>
              <w:top w:val="single" w:sz="8" w:space="0" w:color="1AB39F"/>
              <w:left w:val="nil"/>
              <w:bottom w:val="single" w:sz="8" w:space="0" w:color="1AB39F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1D91" w:rsidRDefault="00C06B86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</w:pPr>
            <w:r w:rsidRPr="00C06B86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U</w:t>
            </w:r>
            <w:r w:rsidRPr="00C06B86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se</w:t>
            </w:r>
            <w:r w:rsidRPr="00C06B86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r</w:t>
            </w:r>
            <w:r w:rsidR="00964E56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 xml:space="preserve"> </w:t>
            </w:r>
            <w:proofErr w:type="spellStart"/>
            <w:r w:rsidR="00964E56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Cs</w:t>
            </w:r>
            <w:r w:rsidRPr="00C06B86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as</w:t>
            </w:r>
            <w:r w:rsidRPr="00C06B86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e</w:t>
            </w:r>
            <w:proofErr w:type="spellEnd"/>
          </w:p>
          <w:p w:rsidR="00FF07E0" w:rsidRPr="0048097A" w:rsidRDefault="00FF07E0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Q&amp;A</w:t>
            </w:r>
          </w:p>
        </w:tc>
        <w:tc>
          <w:tcPr>
            <w:tcW w:w="1869" w:type="pct"/>
            <w:tcBorders>
              <w:top w:val="single" w:sz="8" w:space="0" w:color="1AB39F"/>
              <w:left w:val="nil"/>
              <w:bottom w:val="single" w:sz="8" w:space="0" w:color="1AB39F"/>
              <w:right w:val="single" w:sz="8" w:space="0" w:color="1AB39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1D91" w:rsidRPr="0048097A" w:rsidRDefault="00A81D91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交通大學科技管理研究所</w:t>
            </w:r>
          </w:p>
          <w:p w:rsidR="00A81D91" w:rsidRPr="0048097A" w:rsidRDefault="00C06B86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sz w:val="24"/>
                <w:szCs w:val="24"/>
              </w:rPr>
            </w:pPr>
            <w:r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張偉禮主任</w:t>
            </w:r>
          </w:p>
        </w:tc>
      </w:tr>
    </w:tbl>
    <w:p w:rsidR="006061D1" w:rsidRDefault="00A81D91" w:rsidP="00CD72D9">
      <w:pPr>
        <w:widowControl/>
        <w:rPr>
          <w:rFonts w:ascii="標楷體" w:eastAsia="標楷體" w:cs="標楷體"/>
          <w:b/>
          <w:sz w:val="28"/>
          <w:szCs w:val="28"/>
        </w:rPr>
      </w:pPr>
      <w:r>
        <w:rPr>
          <w:rFonts w:ascii="標楷體" w:eastAsia="標楷體" w:cs="標楷體"/>
          <w:b/>
          <w:sz w:val="28"/>
          <w:szCs w:val="28"/>
        </w:rPr>
        <w:br w:type="page"/>
      </w:r>
      <w:r w:rsidR="006061D1">
        <w:rPr>
          <w:rFonts w:ascii="標楷體" w:eastAsia="標楷體" w:cs="標楷體" w:hint="eastAsia"/>
          <w:b/>
          <w:sz w:val="28"/>
          <w:szCs w:val="28"/>
        </w:rPr>
        <w:lastRenderedPageBreak/>
        <w:t>報名資訊</w:t>
      </w:r>
      <w:r w:rsidR="006061D1" w:rsidRPr="00F219FA">
        <w:rPr>
          <w:rFonts w:ascii="標楷體" w:eastAsia="標楷體" w:cs="標楷體" w:hint="eastAsia"/>
          <w:b/>
          <w:sz w:val="28"/>
          <w:szCs w:val="28"/>
        </w:rPr>
        <w:t>：</w:t>
      </w:r>
    </w:p>
    <w:p w:rsidR="006061D1" w:rsidRPr="007B532B" w:rsidRDefault="006061D1" w:rsidP="006061D1">
      <w:pPr>
        <w:pStyle w:val="Default"/>
        <w:numPr>
          <w:ilvl w:val="0"/>
          <w:numId w:val="3"/>
        </w:numPr>
        <w:rPr>
          <w:rFonts w:eastAsia="標楷體"/>
          <w:b/>
          <w:color w:val="auto"/>
          <w:sz w:val="28"/>
          <w:szCs w:val="28"/>
        </w:rPr>
      </w:pPr>
      <w:r w:rsidRPr="007B532B">
        <w:rPr>
          <w:rFonts w:eastAsia="標楷體" w:hint="eastAsia"/>
          <w:b/>
          <w:color w:val="auto"/>
          <w:sz w:val="28"/>
          <w:szCs w:val="28"/>
        </w:rPr>
        <w:t>報名方式</w:t>
      </w:r>
      <w:r w:rsidRPr="00F219FA">
        <w:rPr>
          <w:rFonts w:ascii="標楷體" w:eastAsia="標楷體" w:cs="標楷體" w:hint="eastAsia"/>
          <w:b/>
          <w:color w:val="auto"/>
          <w:sz w:val="28"/>
          <w:szCs w:val="28"/>
        </w:rPr>
        <w:t>：</w:t>
      </w:r>
    </w:p>
    <w:p w:rsidR="00B014D1" w:rsidRDefault="006061D1" w:rsidP="006061D1">
      <w:pPr>
        <w:ind w:left="360"/>
        <w:rPr>
          <w:rFonts w:eastAsia="標楷體"/>
        </w:rPr>
      </w:pPr>
      <w:r w:rsidRPr="007B532B">
        <w:rPr>
          <w:rFonts w:eastAsia="標楷體"/>
        </w:rPr>
        <w:t>1.</w:t>
      </w:r>
      <w:proofErr w:type="gramStart"/>
      <w:r w:rsidR="00904D95">
        <w:rPr>
          <w:rFonts w:eastAsia="標楷體"/>
        </w:rPr>
        <w:t>線上登錄</w:t>
      </w:r>
      <w:proofErr w:type="gramEnd"/>
      <w:r w:rsidR="00904D95">
        <w:rPr>
          <w:rFonts w:eastAsia="標楷體"/>
        </w:rPr>
        <w:t>：</w:t>
      </w:r>
      <w:r w:rsidR="00867AAD" w:rsidRPr="00867AAD">
        <w:rPr>
          <w:rFonts w:eastAsia="標楷體"/>
        </w:rPr>
        <w:t>https://info2.ntu.edu.tw/register/flex/main.html?actID=20155961_04&amp;sesID=1</w:t>
      </w:r>
    </w:p>
    <w:p w:rsidR="006061D1" w:rsidRPr="007B532B" w:rsidRDefault="006061D1" w:rsidP="006061D1">
      <w:pPr>
        <w:ind w:left="360"/>
        <w:rPr>
          <w:rFonts w:eastAsia="標楷體"/>
        </w:rPr>
      </w:pPr>
      <w:r w:rsidRPr="007B532B">
        <w:rPr>
          <w:rFonts w:eastAsia="標楷體"/>
        </w:rPr>
        <w:t>2.</w:t>
      </w:r>
      <w:r w:rsidRPr="007B532B">
        <w:rPr>
          <w:rFonts w:eastAsia="標楷體"/>
        </w:rPr>
        <w:t>電郵報名：填寫完畢請回傳至電郵信箱</w:t>
      </w:r>
      <w:r w:rsidR="00565733">
        <w:rPr>
          <w:rFonts w:eastAsia="標楷體"/>
        </w:rPr>
        <w:t>lilymilk925@gmail.</w:t>
      </w:r>
      <w:proofErr w:type="gramStart"/>
      <w:r w:rsidR="00565733">
        <w:rPr>
          <w:rFonts w:eastAsia="標楷體"/>
        </w:rPr>
        <w:t>com</w:t>
      </w:r>
      <w:proofErr w:type="gramEnd"/>
    </w:p>
    <w:p w:rsidR="006061D1" w:rsidRDefault="006061D1" w:rsidP="006061D1">
      <w:pPr>
        <w:pStyle w:val="Default"/>
        <w:numPr>
          <w:ilvl w:val="0"/>
          <w:numId w:val="3"/>
        </w:numPr>
        <w:rPr>
          <w:rFonts w:eastAsia="標楷體"/>
        </w:rPr>
      </w:pPr>
      <w:r w:rsidRPr="00CF632E">
        <w:rPr>
          <w:rFonts w:eastAsia="標楷體"/>
          <w:b/>
          <w:sz w:val="28"/>
          <w:szCs w:val="28"/>
        </w:rPr>
        <w:t>聯絡窗口：</w:t>
      </w:r>
      <w:r w:rsidR="00B014D1">
        <w:rPr>
          <w:rFonts w:eastAsia="標楷體" w:hint="eastAsia"/>
          <w:sz w:val="28"/>
          <w:szCs w:val="28"/>
        </w:rPr>
        <w:t>劉乃文</w:t>
      </w:r>
      <w:r w:rsidRPr="00CF632E">
        <w:rPr>
          <w:rFonts w:eastAsia="標楷體"/>
          <w:sz w:val="28"/>
          <w:szCs w:val="28"/>
        </w:rPr>
        <w:t>小姐</w:t>
      </w:r>
      <w:r w:rsidRPr="00CF632E">
        <w:rPr>
          <w:rFonts w:eastAsia="標楷體"/>
        </w:rPr>
        <w:t>，</w:t>
      </w:r>
      <w:r w:rsidR="00074C58">
        <w:rPr>
          <w:rFonts w:eastAsia="標楷體"/>
        </w:rPr>
        <w:t>886-2-</w:t>
      </w:r>
      <w:r w:rsidRPr="00CF632E">
        <w:rPr>
          <w:rFonts w:eastAsia="標楷體"/>
        </w:rPr>
        <w:t>3</w:t>
      </w:r>
      <w:r w:rsidR="00074C58">
        <w:rPr>
          <w:rFonts w:eastAsia="標楷體" w:hint="eastAsia"/>
        </w:rPr>
        <w:t>3</w:t>
      </w:r>
      <w:r w:rsidR="00074C58">
        <w:rPr>
          <w:rFonts w:eastAsia="標楷體"/>
        </w:rPr>
        <w:t>6</w:t>
      </w:r>
      <w:r w:rsidR="00074C58">
        <w:rPr>
          <w:rFonts w:eastAsia="標楷體" w:hint="eastAsia"/>
        </w:rPr>
        <w:t>63700 ext.188</w:t>
      </w:r>
    </w:p>
    <w:p w:rsidR="006061D1" w:rsidRPr="00CF632E" w:rsidRDefault="006061D1" w:rsidP="006061D1">
      <w:pPr>
        <w:pStyle w:val="Default"/>
        <w:numPr>
          <w:ilvl w:val="0"/>
          <w:numId w:val="3"/>
        </w:numPr>
        <w:snapToGrid w:val="0"/>
        <w:rPr>
          <w:rFonts w:eastAsia="標楷體"/>
          <w:b/>
          <w:color w:val="auto"/>
          <w:sz w:val="28"/>
          <w:szCs w:val="28"/>
        </w:rPr>
      </w:pPr>
      <w:r w:rsidRPr="00CF632E">
        <w:rPr>
          <w:rFonts w:eastAsia="標楷體"/>
          <w:b/>
          <w:color w:val="auto"/>
          <w:sz w:val="28"/>
          <w:szCs w:val="28"/>
        </w:rPr>
        <w:t>報名截止日期：</w:t>
      </w:r>
      <w:r w:rsidRPr="00CF632E">
        <w:rPr>
          <w:rFonts w:eastAsia="標楷體"/>
          <w:color w:val="auto"/>
          <w:sz w:val="28"/>
          <w:szCs w:val="28"/>
        </w:rPr>
        <w:t>201</w:t>
      </w:r>
      <w:r w:rsidR="00074C58">
        <w:rPr>
          <w:rFonts w:eastAsia="標楷體" w:hint="eastAsia"/>
          <w:color w:val="auto"/>
          <w:sz w:val="28"/>
          <w:szCs w:val="28"/>
        </w:rPr>
        <w:t>5</w:t>
      </w:r>
      <w:r w:rsidRPr="00CF632E">
        <w:rPr>
          <w:rFonts w:eastAsia="標楷體"/>
          <w:color w:val="auto"/>
          <w:sz w:val="28"/>
          <w:szCs w:val="28"/>
        </w:rPr>
        <w:t>年</w:t>
      </w:r>
      <w:r w:rsidR="00B014D1">
        <w:rPr>
          <w:rFonts w:eastAsia="標楷體" w:hint="eastAsia"/>
          <w:color w:val="auto"/>
          <w:sz w:val="28"/>
          <w:szCs w:val="28"/>
        </w:rPr>
        <w:t>9</w:t>
      </w:r>
      <w:r w:rsidRPr="00CF632E">
        <w:rPr>
          <w:rFonts w:eastAsia="標楷體"/>
          <w:color w:val="auto"/>
          <w:sz w:val="28"/>
          <w:szCs w:val="28"/>
        </w:rPr>
        <w:t>月</w:t>
      </w:r>
      <w:r w:rsidR="00FF07E0">
        <w:rPr>
          <w:rFonts w:eastAsia="標楷體"/>
          <w:color w:val="auto"/>
          <w:sz w:val="28"/>
          <w:szCs w:val="28"/>
        </w:rPr>
        <w:t>10</w:t>
      </w:r>
      <w:r w:rsidRPr="00CF632E">
        <w:rPr>
          <w:rFonts w:eastAsia="標楷體"/>
          <w:color w:val="auto"/>
          <w:sz w:val="28"/>
          <w:szCs w:val="28"/>
        </w:rPr>
        <w:t>日</w:t>
      </w:r>
      <w:r w:rsidRPr="00CF632E">
        <w:rPr>
          <w:rFonts w:eastAsia="標楷體"/>
          <w:color w:val="auto"/>
          <w:sz w:val="28"/>
          <w:szCs w:val="28"/>
        </w:rPr>
        <w:t>(</w:t>
      </w:r>
      <w:r w:rsidR="00FF07E0">
        <w:rPr>
          <w:rFonts w:eastAsia="標楷體"/>
          <w:color w:val="auto"/>
          <w:sz w:val="28"/>
          <w:szCs w:val="28"/>
        </w:rPr>
        <w:t>星</w:t>
      </w:r>
      <w:r w:rsidR="00FF07E0">
        <w:rPr>
          <w:rFonts w:eastAsia="標楷體" w:hint="eastAsia"/>
          <w:color w:val="auto"/>
          <w:sz w:val="28"/>
          <w:szCs w:val="28"/>
        </w:rPr>
        <w:t>期四</w:t>
      </w:r>
      <w:r w:rsidRPr="00CF632E">
        <w:rPr>
          <w:rFonts w:eastAsia="標楷體"/>
          <w:color w:val="auto"/>
          <w:sz w:val="28"/>
          <w:szCs w:val="28"/>
        </w:rPr>
        <w:t>)</w:t>
      </w:r>
      <w:r w:rsidRPr="00CF632E">
        <w:rPr>
          <w:rFonts w:eastAsia="標楷體"/>
          <w:color w:val="auto"/>
          <w:sz w:val="28"/>
          <w:szCs w:val="28"/>
        </w:rPr>
        <w:t>下午</w:t>
      </w:r>
      <w:r w:rsidRPr="00CF632E">
        <w:rPr>
          <w:rFonts w:eastAsia="標楷體"/>
          <w:color w:val="auto"/>
          <w:sz w:val="28"/>
          <w:szCs w:val="28"/>
        </w:rPr>
        <w:t>5</w:t>
      </w:r>
      <w:r>
        <w:rPr>
          <w:rFonts w:eastAsia="標楷體"/>
          <w:color w:val="auto"/>
          <w:sz w:val="28"/>
          <w:szCs w:val="28"/>
        </w:rPr>
        <w:t>點前</w:t>
      </w:r>
      <w:r w:rsidRPr="007B532B">
        <w:rPr>
          <w:rFonts w:eastAsia="標楷體" w:hint="eastAsia"/>
          <w:color w:val="auto"/>
          <w:sz w:val="28"/>
          <w:szCs w:val="28"/>
        </w:rPr>
        <w:t>報名額滿為止，基本資料請務必填寫完整，</w:t>
      </w:r>
      <w:r>
        <w:rPr>
          <w:rFonts w:eastAsia="標楷體" w:hint="eastAsia"/>
          <w:color w:val="auto"/>
          <w:sz w:val="28"/>
          <w:szCs w:val="28"/>
        </w:rPr>
        <w:t>我們</w:t>
      </w:r>
      <w:r w:rsidRPr="007B532B">
        <w:rPr>
          <w:rFonts w:eastAsia="標楷體" w:hint="eastAsia"/>
          <w:color w:val="auto"/>
          <w:sz w:val="28"/>
          <w:szCs w:val="28"/>
        </w:rPr>
        <w:t>將在會議前，以</w:t>
      </w:r>
      <w:r w:rsidRPr="007B532B">
        <w:rPr>
          <w:rFonts w:eastAsia="標楷體" w:hint="eastAsia"/>
          <w:color w:val="auto"/>
          <w:sz w:val="28"/>
          <w:szCs w:val="28"/>
        </w:rPr>
        <w:t>e-mail</w:t>
      </w:r>
      <w:r w:rsidRPr="007B532B">
        <w:rPr>
          <w:rFonts w:eastAsia="標楷體" w:hint="eastAsia"/>
          <w:color w:val="auto"/>
          <w:sz w:val="28"/>
          <w:szCs w:val="28"/>
        </w:rPr>
        <w:t>方式寄發會議通知給您和電話聯絡確認。</w:t>
      </w:r>
      <w:r w:rsidRPr="00CF632E">
        <w:rPr>
          <w:rFonts w:eastAsia="標楷體"/>
          <w:color w:val="auto"/>
          <w:sz w:val="28"/>
          <w:szCs w:val="28"/>
        </w:rPr>
        <w:t>敬請把握機會即早報名。</w:t>
      </w:r>
    </w:p>
    <w:p w:rsidR="006061D1" w:rsidRDefault="006061D1" w:rsidP="006061D1">
      <w:pPr>
        <w:pStyle w:val="Default"/>
        <w:numPr>
          <w:ilvl w:val="0"/>
          <w:numId w:val="3"/>
        </w:numPr>
        <w:rPr>
          <w:rFonts w:ascii="標楷體" w:eastAsia="標楷體" w:cs="標楷體"/>
          <w:b/>
          <w:color w:val="auto"/>
          <w:sz w:val="28"/>
          <w:szCs w:val="28"/>
        </w:rPr>
      </w:pPr>
      <w:r w:rsidRPr="00CF632E">
        <w:rPr>
          <w:rFonts w:ascii="標楷體" w:eastAsia="標楷體" w:cs="標楷體" w:hint="eastAsia"/>
          <w:b/>
          <w:color w:val="auto"/>
          <w:sz w:val="28"/>
          <w:szCs w:val="28"/>
        </w:rPr>
        <w:t>本研討會僅提供紙本講義</w:t>
      </w:r>
    </w:p>
    <w:p w:rsidR="006061D1" w:rsidRDefault="006061D1" w:rsidP="006061D1">
      <w:pPr>
        <w:pStyle w:val="Default"/>
        <w:ind w:left="480"/>
        <w:rPr>
          <w:rFonts w:ascii="標楷體" w:eastAsia="標楷體" w:cs="標楷體"/>
          <w:b/>
          <w:color w:val="auto"/>
          <w:sz w:val="28"/>
          <w:szCs w:val="28"/>
        </w:rPr>
      </w:pPr>
    </w:p>
    <w:p w:rsidR="006061D1" w:rsidRDefault="006061D1" w:rsidP="006061D1">
      <w:pPr>
        <w:pStyle w:val="Default"/>
        <w:ind w:left="480"/>
        <w:rPr>
          <w:rFonts w:ascii="標楷體" w:eastAsia="標楷體" w:cs="標楷體"/>
          <w:b/>
          <w:color w:val="auto"/>
          <w:sz w:val="28"/>
          <w:szCs w:val="28"/>
        </w:rPr>
      </w:pPr>
      <w:r>
        <w:rPr>
          <w:rFonts w:ascii="標楷體" w:eastAsia="標楷體" w:cs="標楷體" w:hint="eastAsia"/>
          <w:b/>
          <w:color w:val="auto"/>
          <w:sz w:val="28"/>
          <w:szCs w:val="28"/>
        </w:rPr>
        <w:t>------------------------回條---------------------------</w:t>
      </w:r>
    </w:p>
    <w:p w:rsidR="006061D1" w:rsidRDefault="006061D1" w:rsidP="006061D1">
      <w:pPr>
        <w:pStyle w:val="Default"/>
        <w:rPr>
          <w:rFonts w:ascii="標楷體" w:eastAsia="標楷體" w:cs="標楷體"/>
          <w:b/>
          <w:color w:val="auto"/>
          <w:sz w:val="28"/>
          <w:szCs w:val="28"/>
        </w:rPr>
      </w:pPr>
      <w:r>
        <w:rPr>
          <w:rFonts w:ascii="標楷體" w:eastAsia="標楷體" w:cs="標楷體" w:hint="eastAsia"/>
          <w:b/>
          <w:color w:val="auto"/>
          <w:sz w:val="28"/>
          <w:szCs w:val="28"/>
        </w:rPr>
        <w:t>報名表</w:t>
      </w:r>
      <w:r w:rsidRPr="00F219FA">
        <w:rPr>
          <w:rFonts w:ascii="標楷體" w:eastAsia="標楷體" w:cs="標楷體" w:hint="eastAsia"/>
          <w:b/>
          <w:color w:val="auto"/>
          <w:sz w:val="28"/>
          <w:szCs w:val="28"/>
        </w:rPr>
        <w:t>：</w:t>
      </w:r>
    </w:p>
    <w:tbl>
      <w:tblPr>
        <w:tblStyle w:val="af"/>
        <w:tblW w:w="9540" w:type="dxa"/>
        <w:jc w:val="center"/>
        <w:tblLayout w:type="fixed"/>
        <w:tblLook w:val="01E0" w:firstRow="1" w:lastRow="1" w:firstColumn="1" w:lastColumn="1" w:noHBand="0" w:noVBand="0"/>
      </w:tblPr>
      <w:tblGrid>
        <w:gridCol w:w="1548"/>
        <w:gridCol w:w="4032"/>
        <w:gridCol w:w="1080"/>
        <w:gridCol w:w="2880"/>
      </w:tblGrid>
      <w:tr w:rsidR="006061D1" w:rsidTr="006061D1">
        <w:trPr>
          <w:jc w:val="center"/>
        </w:trPr>
        <w:tc>
          <w:tcPr>
            <w:tcW w:w="9540" w:type="dxa"/>
            <w:gridSpan w:val="4"/>
          </w:tcPr>
          <w:p w:rsidR="006061D1" w:rsidRPr="00CF632E" w:rsidRDefault="006061D1" w:rsidP="00F41A22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F632E">
              <w:rPr>
                <w:rFonts w:ascii="標楷體" w:eastAsia="標楷體" w:hAnsi="標楷體" w:hint="eastAsia"/>
                <w:b/>
              </w:rPr>
              <w:t>基本資料</w:t>
            </w:r>
          </w:p>
          <w:p w:rsidR="006061D1" w:rsidRPr="00CF632E" w:rsidRDefault="006061D1" w:rsidP="00F41A22">
            <w:pPr>
              <w:spacing w:line="0" w:lineRule="atLeast"/>
              <w:jc w:val="center"/>
              <w:rPr>
                <w:rFonts w:ascii="標楷體" w:eastAsia="標楷體" w:hAnsi="標楷體"/>
                <w:b/>
                <w:i/>
              </w:rPr>
            </w:pPr>
            <w:r w:rsidRPr="00CF632E">
              <w:rPr>
                <w:rFonts w:ascii="標楷體" w:eastAsia="標楷體" w:hAnsi="標楷體" w:hint="eastAsia"/>
                <w:b/>
              </w:rPr>
              <w:t>*請填寫下列資料，謝謝！</w:t>
            </w:r>
          </w:p>
        </w:tc>
      </w:tr>
      <w:tr w:rsidR="006061D1" w:rsidTr="006061D1">
        <w:trPr>
          <w:trHeight w:val="508"/>
          <w:jc w:val="center"/>
        </w:trPr>
        <w:tc>
          <w:tcPr>
            <w:tcW w:w="1548" w:type="dxa"/>
            <w:vAlign w:val="center"/>
          </w:tcPr>
          <w:p w:rsidR="006061D1" w:rsidRPr="00CF632E" w:rsidRDefault="006061D1" w:rsidP="00F41A22">
            <w:pPr>
              <w:jc w:val="distribute"/>
              <w:rPr>
                <w:rFonts w:eastAsia="標楷體"/>
                <w:b/>
              </w:rPr>
            </w:pPr>
            <w:r w:rsidRPr="00CF632E">
              <w:rPr>
                <w:rFonts w:eastAsia="標楷體"/>
                <w:b/>
              </w:rPr>
              <w:t>姓名</w:t>
            </w:r>
          </w:p>
        </w:tc>
        <w:tc>
          <w:tcPr>
            <w:tcW w:w="4032" w:type="dxa"/>
            <w:vAlign w:val="center"/>
          </w:tcPr>
          <w:p w:rsidR="006061D1" w:rsidRPr="00CF632E" w:rsidRDefault="006061D1" w:rsidP="00F41A22">
            <w:pPr>
              <w:jc w:val="both"/>
              <w:rPr>
                <w:rFonts w:ascii="標楷體" w:eastAsia="標楷體" w:hAnsi="標楷體"/>
                <w:b/>
              </w:rPr>
            </w:pPr>
            <w:r w:rsidRPr="00CF632E">
              <w:rPr>
                <w:rFonts w:ascii="標楷體" w:eastAsia="標楷體" w:hAnsi="標楷體" w:hint="eastAsia"/>
                <w:b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:rsidR="006061D1" w:rsidRPr="00CF632E" w:rsidRDefault="006061D1" w:rsidP="00F41A22">
            <w:pPr>
              <w:jc w:val="distribute"/>
              <w:rPr>
                <w:rFonts w:ascii="標楷體" w:eastAsia="標楷體" w:hAnsi="標楷體"/>
                <w:b/>
              </w:rPr>
            </w:pPr>
            <w:r w:rsidRPr="00CF632E">
              <w:rPr>
                <w:rFonts w:ascii="標楷體" w:eastAsia="標楷體" w:hAnsi="標楷體" w:hint="eastAsia"/>
                <w:b/>
              </w:rPr>
              <w:t>性別</w:t>
            </w:r>
          </w:p>
        </w:tc>
        <w:tc>
          <w:tcPr>
            <w:tcW w:w="2880" w:type="dxa"/>
            <w:vAlign w:val="center"/>
          </w:tcPr>
          <w:p w:rsidR="006061D1" w:rsidRPr="00CF632E" w:rsidRDefault="006061D1" w:rsidP="00F41A22">
            <w:pPr>
              <w:jc w:val="both"/>
              <w:rPr>
                <w:rFonts w:ascii="標楷體" w:eastAsia="標楷體" w:hAnsi="標楷體"/>
              </w:rPr>
            </w:pPr>
            <w:r w:rsidRPr="00CF632E">
              <w:rPr>
                <w:rFonts w:ascii="標楷體" w:eastAsia="標楷體" w:hAnsi="標楷體" w:hint="eastAsia"/>
              </w:rPr>
              <w:t xml:space="preserve">   </w:t>
            </w:r>
          </w:p>
        </w:tc>
      </w:tr>
      <w:tr w:rsidR="006061D1" w:rsidTr="006061D1">
        <w:trPr>
          <w:trHeight w:val="544"/>
          <w:jc w:val="center"/>
        </w:trPr>
        <w:tc>
          <w:tcPr>
            <w:tcW w:w="1548" w:type="dxa"/>
            <w:vAlign w:val="center"/>
          </w:tcPr>
          <w:p w:rsidR="006061D1" w:rsidRPr="00CF632E" w:rsidRDefault="006061D1" w:rsidP="00F41A22">
            <w:pPr>
              <w:jc w:val="distribute"/>
              <w:rPr>
                <w:rFonts w:eastAsia="標楷體"/>
                <w:b/>
              </w:rPr>
            </w:pPr>
            <w:r w:rsidRPr="00CF632E">
              <w:rPr>
                <w:rFonts w:eastAsia="標楷體"/>
                <w:b/>
              </w:rPr>
              <w:t>服務單位</w:t>
            </w:r>
          </w:p>
        </w:tc>
        <w:tc>
          <w:tcPr>
            <w:tcW w:w="4032" w:type="dxa"/>
            <w:vAlign w:val="center"/>
          </w:tcPr>
          <w:p w:rsidR="006061D1" w:rsidRPr="00CF632E" w:rsidRDefault="006061D1" w:rsidP="00F41A22">
            <w:pPr>
              <w:jc w:val="both"/>
              <w:rPr>
                <w:rFonts w:ascii="標楷體" w:eastAsia="標楷體" w:hAnsi="標楷體"/>
                <w:b/>
              </w:rPr>
            </w:pPr>
            <w:r w:rsidRPr="00CF632E">
              <w:rPr>
                <w:rFonts w:ascii="標楷體" w:eastAsia="標楷體" w:hAnsi="標楷體" w:hint="eastAsia"/>
                <w:b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:rsidR="006061D1" w:rsidRPr="00CF632E" w:rsidRDefault="006061D1" w:rsidP="00F41A22">
            <w:pPr>
              <w:jc w:val="distribute"/>
              <w:rPr>
                <w:rFonts w:ascii="標楷體" w:eastAsia="標楷體" w:hAnsi="標楷體"/>
                <w:b/>
              </w:rPr>
            </w:pPr>
            <w:r w:rsidRPr="00CF632E">
              <w:rPr>
                <w:rFonts w:ascii="標楷體" w:eastAsia="標楷體" w:hAnsi="標楷體" w:hint="eastAsia"/>
                <w:b/>
              </w:rPr>
              <w:t>職稱</w:t>
            </w:r>
          </w:p>
        </w:tc>
        <w:tc>
          <w:tcPr>
            <w:tcW w:w="2880" w:type="dxa"/>
            <w:vAlign w:val="center"/>
          </w:tcPr>
          <w:p w:rsidR="006061D1" w:rsidRPr="00CF632E" w:rsidRDefault="006061D1" w:rsidP="00F41A22">
            <w:pPr>
              <w:jc w:val="both"/>
              <w:rPr>
                <w:rFonts w:ascii="標楷體" w:eastAsia="標楷體" w:hAnsi="標楷體"/>
              </w:rPr>
            </w:pPr>
            <w:r w:rsidRPr="00CF632E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6061D1" w:rsidTr="006061D1">
        <w:trPr>
          <w:trHeight w:val="525"/>
          <w:jc w:val="center"/>
        </w:trPr>
        <w:tc>
          <w:tcPr>
            <w:tcW w:w="1548" w:type="dxa"/>
            <w:vAlign w:val="center"/>
          </w:tcPr>
          <w:p w:rsidR="006061D1" w:rsidRPr="00CF632E" w:rsidRDefault="006061D1" w:rsidP="00F41A22">
            <w:pPr>
              <w:jc w:val="distribute"/>
              <w:rPr>
                <w:rFonts w:eastAsia="標楷體"/>
                <w:b/>
              </w:rPr>
            </w:pPr>
            <w:r w:rsidRPr="00CF632E">
              <w:rPr>
                <w:rFonts w:eastAsia="標楷體"/>
                <w:b/>
              </w:rPr>
              <w:t>聯絡地址</w:t>
            </w:r>
          </w:p>
        </w:tc>
        <w:tc>
          <w:tcPr>
            <w:tcW w:w="7992" w:type="dxa"/>
            <w:gridSpan w:val="3"/>
            <w:vAlign w:val="center"/>
          </w:tcPr>
          <w:p w:rsidR="006061D1" w:rsidRPr="00CF632E" w:rsidRDefault="006061D1" w:rsidP="00F41A22">
            <w:pPr>
              <w:jc w:val="both"/>
              <w:rPr>
                <w:rFonts w:ascii="標楷體" w:eastAsia="標楷體" w:hAnsi="標楷體"/>
              </w:rPr>
            </w:pPr>
            <w:r w:rsidRPr="00CF632E">
              <w:rPr>
                <w:rFonts w:ascii="標楷體" w:eastAsia="標楷體" w:hAnsi="標楷體" w:hint="eastAsia"/>
              </w:rPr>
              <w:t xml:space="preserve">□□□ </w:t>
            </w:r>
          </w:p>
          <w:p w:rsidR="006061D1" w:rsidRPr="00CF632E" w:rsidRDefault="006061D1" w:rsidP="00F41A2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6061D1" w:rsidTr="006061D1">
        <w:trPr>
          <w:trHeight w:val="519"/>
          <w:jc w:val="center"/>
        </w:trPr>
        <w:tc>
          <w:tcPr>
            <w:tcW w:w="1548" w:type="dxa"/>
            <w:vAlign w:val="center"/>
          </w:tcPr>
          <w:p w:rsidR="006061D1" w:rsidRPr="00CF632E" w:rsidRDefault="006061D1" w:rsidP="00F41A22">
            <w:pPr>
              <w:jc w:val="distribute"/>
              <w:rPr>
                <w:rFonts w:eastAsia="標楷體"/>
                <w:b/>
              </w:rPr>
            </w:pPr>
            <w:r w:rsidRPr="00CF632E">
              <w:rPr>
                <w:rFonts w:eastAsia="標楷體"/>
                <w:b/>
              </w:rPr>
              <w:t>聯絡電話</w:t>
            </w:r>
          </w:p>
        </w:tc>
        <w:tc>
          <w:tcPr>
            <w:tcW w:w="7992" w:type="dxa"/>
            <w:gridSpan w:val="3"/>
            <w:vAlign w:val="center"/>
          </w:tcPr>
          <w:p w:rsidR="006061D1" w:rsidRPr="00CF632E" w:rsidRDefault="006061D1" w:rsidP="00F41A22">
            <w:pPr>
              <w:jc w:val="both"/>
              <w:rPr>
                <w:rFonts w:ascii="標楷體" w:eastAsia="標楷體" w:hAnsi="標楷體"/>
                <w:u w:val="single"/>
              </w:rPr>
            </w:pPr>
            <w:r w:rsidRPr="00CF632E">
              <w:rPr>
                <w:rFonts w:ascii="標楷體" w:eastAsia="標楷體" w:hAnsi="標楷體" w:hint="eastAsia"/>
              </w:rPr>
              <w:t xml:space="preserve">(公司) </w:t>
            </w:r>
            <w:r w:rsidRPr="00CF632E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proofErr w:type="gramStart"/>
            <w:r w:rsidRPr="00CF632E">
              <w:rPr>
                <w:rFonts w:ascii="標楷體" w:eastAsia="標楷體" w:hAnsi="標楷體" w:hint="eastAsia"/>
              </w:rPr>
              <w:t>─</w:t>
            </w:r>
            <w:proofErr w:type="gramEnd"/>
            <w:r w:rsidRPr="00CF632E">
              <w:rPr>
                <w:rFonts w:ascii="標楷體" w:eastAsia="標楷體" w:hAnsi="標楷體" w:hint="eastAsia"/>
                <w:u w:val="single"/>
              </w:rPr>
              <w:t xml:space="preserve">             </w:t>
            </w:r>
            <w:r w:rsidRPr="00CF632E">
              <w:rPr>
                <w:rFonts w:ascii="標楷體" w:eastAsia="標楷體" w:hAnsi="標楷體" w:hint="eastAsia"/>
              </w:rPr>
              <w:t xml:space="preserve">  (手機) </w:t>
            </w:r>
            <w:r w:rsidRPr="00CF632E">
              <w:rPr>
                <w:rFonts w:ascii="標楷體" w:eastAsia="標楷體" w:hAnsi="標楷體" w:hint="eastAsia"/>
                <w:u w:val="single"/>
              </w:rPr>
              <w:t xml:space="preserve">                     </w:t>
            </w:r>
          </w:p>
        </w:tc>
      </w:tr>
      <w:tr w:rsidR="006061D1" w:rsidTr="006061D1">
        <w:trPr>
          <w:trHeight w:val="541"/>
          <w:jc w:val="center"/>
        </w:trPr>
        <w:tc>
          <w:tcPr>
            <w:tcW w:w="1548" w:type="dxa"/>
            <w:vAlign w:val="center"/>
          </w:tcPr>
          <w:p w:rsidR="006061D1" w:rsidRPr="00CF632E" w:rsidRDefault="006061D1" w:rsidP="00F41A22">
            <w:pPr>
              <w:jc w:val="distribute"/>
              <w:rPr>
                <w:rFonts w:eastAsia="標楷體"/>
                <w:b/>
              </w:rPr>
            </w:pPr>
            <w:r w:rsidRPr="00CF632E">
              <w:rPr>
                <w:rFonts w:eastAsia="標楷體"/>
                <w:b/>
              </w:rPr>
              <w:t>傳真號碼</w:t>
            </w:r>
          </w:p>
        </w:tc>
        <w:tc>
          <w:tcPr>
            <w:tcW w:w="7992" w:type="dxa"/>
            <w:gridSpan w:val="3"/>
            <w:vAlign w:val="center"/>
          </w:tcPr>
          <w:p w:rsidR="006061D1" w:rsidRPr="00CF632E" w:rsidRDefault="006061D1" w:rsidP="00F41A22">
            <w:pPr>
              <w:jc w:val="both"/>
              <w:rPr>
                <w:rFonts w:ascii="標楷體" w:eastAsia="標楷體" w:hAnsi="標楷體"/>
              </w:rPr>
            </w:pPr>
            <w:r w:rsidRPr="00CF632E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proofErr w:type="gramStart"/>
            <w:r w:rsidRPr="00CF632E">
              <w:rPr>
                <w:rFonts w:ascii="標楷體" w:eastAsia="標楷體" w:hAnsi="標楷體" w:hint="eastAsia"/>
              </w:rPr>
              <w:t>─</w:t>
            </w:r>
            <w:proofErr w:type="gramEnd"/>
            <w:r w:rsidRPr="00CF632E">
              <w:rPr>
                <w:rFonts w:ascii="標楷體" w:eastAsia="標楷體" w:hAnsi="標楷體" w:hint="eastAsia"/>
                <w:u w:val="single"/>
              </w:rPr>
              <w:t xml:space="preserve">                  </w:t>
            </w:r>
          </w:p>
        </w:tc>
      </w:tr>
      <w:tr w:rsidR="006061D1" w:rsidTr="006061D1">
        <w:trPr>
          <w:trHeight w:val="521"/>
          <w:jc w:val="center"/>
        </w:trPr>
        <w:tc>
          <w:tcPr>
            <w:tcW w:w="1548" w:type="dxa"/>
            <w:vAlign w:val="center"/>
          </w:tcPr>
          <w:p w:rsidR="006061D1" w:rsidRPr="00CF632E" w:rsidRDefault="006061D1" w:rsidP="00F41A22">
            <w:pPr>
              <w:jc w:val="distribute"/>
              <w:rPr>
                <w:rFonts w:eastAsia="標楷體"/>
                <w:b/>
              </w:rPr>
            </w:pPr>
            <w:r w:rsidRPr="00CF632E">
              <w:rPr>
                <w:rFonts w:eastAsia="標楷體"/>
                <w:b/>
              </w:rPr>
              <w:t>E-Mail</w:t>
            </w:r>
          </w:p>
        </w:tc>
        <w:tc>
          <w:tcPr>
            <w:tcW w:w="7992" w:type="dxa"/>
            <w:gridSpan w:val="3"/>
            <w:vAlign w:val="center"/>
          </w:tcPr>
          <w:p w:rsidR="006061D1" w:rsidRPr="00CF632E" w:rsidRDefault="006061D1" w:rsidP="00F41A22">
            <w:pPr>
              <w:jc w:val="both"/>
              <w:rPr>
                <w:rFonts w:ascii="標楷體" w:eastAsia="標楷體" w:hAnsi="標楷體"/>
              </w:rPr>
            </w:pPr>
            <w:r w:rsidRPr="00CF632E">
              <w:rPr>
                <w:rFonts w:ascii="標楷體" w:eastAsia="標楷體" w:hAnsi="標楷體" w:hint="eastAsia"/>
              </w:rPr>
              <w:t xml:space="preserve"> </w:t>
            </w:r>
          </w:p>
        </w:tc>
      </w:tr>
    </w:tbl>
    <w:p w:rsidR="006061D1" w:rsidRPr="00F219FA" w:rsidRDefault="006061D1" w:rsidP="006061D1">
      <w:pPr>
        <w:pStyle w:val="Default"/>
        <w:ind w:left="480"/>
        <w:rPr>
          <w:rFonts w:ascii="標楷體" w:eastAsia="標楷體" w:cs="標楷體"/>
          <w:b/>
          <w:color w:val="auto"/>
          <w:sz w:val="28"/>
          <w:szCs w:val="28"/>
        </w:rPr>
      </w:pPr>
    </w:p>
    <w:p w:rsidR="003C58EC" w:rsidRDefault="003C58EC" w:rsidP="006061D1">
      <w:pPr>
        <w:pStyle w:val="Default"/>
      </w:pPr>
    </w:p>
    <w:p w:rsidR="00F77ED9" w:rsidRDefault="00F77ED9" w:rsidP="006061D1">
      <w:pPr>
        <w:pStyle w:val="Default"/>
      </w:pPr>
    </w:p>
    <w:p w:rsidR="00F77ED9" w:rsidRDefault="00F77ED9" w:rsidP="006061D1">
      <w:pPr>
        <w:pStyle w:val="Default"/>
      </w:pPr>
    </w:p>
    <w:p w:rsidR="00F77ED9" w:rsidRDefault="00F77ED9" w:rsidP="006061D1">
      <w:pPr>
        <w:pStyle w:val="Default"/>
      </w:pPr>
    </w:p>
    <w:p w:rsidR="00F77ED9" w:rsidRPr="00CF632E" w:rsidRDefault="00F77ED9" w:rsidP="006061D1">
      <w:pPr>
        <w:pStyle w:val="Default"/>
      </w:pPr>
    </w:p>
    <w:sectPr w:rsidR="00F77ED9" w:rsidRPr="00CF632E" w:rsidSect="00272C90">
      <w:pgSz w:w="11906" w:h="16838"/>
      <w:pgMar w:top="964" w:right="1797" w:bottom="96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5C57" w:rsidRDefault="00035C57" w:rsidP="00B72306">
      <w:r>
        <w:separator/>
      </w:r>
    </w:p>
  </w:endnote>
  <w:endnote w:type="continuationSeparator" w:id="0">
    <w:p w:rsidR="00035C57" w:rsidRDefault="00035C57" w:rsidP="00B723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5C57" w:rsidRDefault="00035C57" w:rsidP="00B72306">
      <w:r>
        <w:separator/>
      </w:r>
    </w:p>
  </w:footnote>
  <w:footnote w:type="continuationSeparator" w:id="0">
    <w:p w:rsidR="00035C57" w:rsidRDefault="00035C57" w:rsidP="00B723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11F3E"/>
    <w:multiLevelType w:val="hybridMultilevel"/>
    <w:tmpl w:val="7382C38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0E1917D5"/>
    <w:multiLevelType w:val="hybridMultilevel"/>
    <w:tmpl w:val="E8443D2E"/>
    <w:lvl w:ilvl="0" w:tplc="F29E2D88">
      <w:start w:val="1"/>
      <w:numFmt w:val="bullet"/>
      <w:lvlText w:val=""/>
      <w:lvlJc w:val="left"/>
      <w:pPr>
        <w:ind w:left="480" w:hanging="480"/>
      </w:pPr>
      <w:rPr>
        <w:rFonts w:ascii="Wingdings" w:hAnsi="Wingdings" w:cs="Times New Roman" w:hint="default"/>
        <w:b w:val="0"/>
        <w:i w:val="0"/>
        <w:color w:val="auto"/>
        <w:sz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396E0252"/>
    <w:multiLevelType w:val="hybridMultilevel"/>
    <w:tmpl w:val="76B0B10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78E113E3"/>
    <w:multiLevelType w:val="hybridMultilevel"/>
    <w:tmpl w:val="378A017E"/>
    <w:lvl w:ilvl="0" w:tplc="0826EF1A">
      <w:start w:val="5"/>
      <w:numFmt w:val="bullet"/>
      <w:lvlText w:val="★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3CD"/>
    <w:rsid w:val="000025CB"/>
    <w:rsid w:val="00010BC8"/>
    <w:rsid w:val="00035C57"/>
    <w:rsid w:val="00074C58"/>
    <w:rsid w:val="000A064E"/>
    <w:rsid w:val="000C391F"/>
    <w:rsid w:val="000D4ECB"/>
    <w:rsid w:val="000F10F7"/>
    <w:rsid w:val="000F19E1"/>
    <w:rsid w:val="00100352"/>
    <w:rsid w:val="001250F2"/>
    <w:rsid w:val="00126E49"/>
    <w:rsid w:val="0017176D"/>
    <w:rsid w:val="001B32CA"/>
    <w:rsid w:val="001E2555"/>
    <w:rsid w:val="00232369"/>
    <w:rsid w:val="00261393"/>
    <w:rsid w:val="00263630"/>
    <w:rsid w:val="00272C90"/>
    <w:rsid w:val="002E61E8"/>
    <w:rsid w:val="00301847"/>
    <w:rsid w:val="0035416E"/>
    <w:rsid w:val="003C58EC"/>
    <w:rsid w:val="00412602"/>
    <w:rsid w:val="004410AC"/>
    <w:rsid w:val="00443AC1"/>
    <w:rsid w:val="004733C7"/>
    <w:rsid w:val="0048097A"/>
    <w:rsid w:val="0048309B"/>
    <w:rsid w:val="00485C74"/>
    <w:rsid w:val="004B2E39"/>
    <w:rsid w:val="004B3D00"/>
    <w:rsid w:val="004C4C3C"/>
    <w:rsid w:val="004E269A"/>
    <w:rsid w:val="004E7879"/>
    <w:rsid w:val="00517C5B"/>
    <w:rsid w:val="005523C8"/>
    <w:rsid w:val="005613C4"/>
    <w:rsid w:val="00565733"/>
    <w:rsid w:val="00591DDB"/>
    <w:rsid w:val="0059782A"/>
    <w:rsid w:val="00597FEC"/>
    <w:rsid w:val="005E6975"/>
    <w:rsid w:val="006011BD"/>
    <w:rsid w:val="006061D1"/>
    <w:rsid w:val="006062DC"/>
    <w:rsid w:val="00651BE6"/>
    <w:rsid w:val="00653BBD"/>
    <w:rsid w:val="006714A0"/>
    <w:rsid w:val="006A6613"/>
    <w:rsid w:val="006E02B2"/>
    <w:rsid w:val="00711DCA"/>
    <w:rsid w:val="00781511"/>
    <w:rsid w:val="007842E3"/>
    <w:rsid w:val="00787512"/>
    <w:rsid w:val="00790FE4"/>
    <w:rsid w:val="007B532B"/>
    <w:rsid w:val="007C469A"/>
    <w:rsid w:val="007D2AEB"/>
    <w:rsid w:val="008321B3"/>
    <w:rsid w:val="00864159"/>
    <w:rsid w:val="00867AAD"/>
    <w:rsid w:val="00881714"/>
    <w:rsid w:val="00881950"/>
    <w:rsid w:val="00897503"/>
    <w:rsid w:val="008A523E"/>
    <w:rsid w:val="008C3791"/>
    <w:rsid w:val="008D3BE7"/>
    <w:rsid w:val="00904D95"/>
    <w:rsid w:val="009344DB"/>
    <w:rsid w:val="00964E56"/>
    <w:rsid w:val="00967201"/>
    <w:rsid w:val="009C18E9"/>
    <w:rsid w:val="009E2DEE"/>
    <w:rsid w:val="009F5862"/>
    <w:rsid w:val="00A51BCA"/>
    <w:rsid w:val="00A550F2"/>
    <w:rsid w:val="00A55417"/>
    <w:rsid w:val="00A73847"/>
    <w:rsid w:val="00A81D91"/>
    <w:rsid w:val="00AA21C0"/>
    <w:rsid w:val="00AD607B"/>
    <w:rsid w:val="00B014D1"/>
    <w:rsid w:val="00B72306"/>
    <w:rsid w:val="00B8054C"/>
    <w:rsid w:val="00BC435E"/>
    <w:rsid w:val="00BE79D5"/>
    <w:rsid w:val="00C06B86"/>
    <w:rsid w:val="00C070AE"/>
    <w:rsid w:val="00C139D0"/>
    <w:rsid w:val="00C3455C"/>
    <w:rsid w:val="00C43853"/>
    <w:rsid w:val="00C92CBF"/>
    <w:rsid w:val="00CA35A4"/>
    <w:rsid w:val="00CB6D50"/>
    <w:rsid w:val="00CD72D9"/>
    <w:rsid w:val="00CF2E70"/>
    <w:rsid w:val="00CF632E"/>
    <w:rsid w:val="00D03D9E"/>
    <w:rsid w:val="00D236DF"/>
    <w:rsid w:val="00D33CD8"/>
    <w:rsid w:val="00D536C0"/>
    <w:rsid w:val="00D6791A"/>
    <w:rsid w:val="00D83589"/>
    <w:rsid w:val="00DA53CD"/>
    <w:rsid w:val="00DD5210"/>
    <w:rsid w:val="00DF5759"/>
    <w:rsid w:val="00E31685"/>
    <w:rsid w:val="00E420EA"/>
    <w:rsid w:val="00E77995"/>
    <w:rsid w:val="00EE2EB6"/>
    <w:rsid w:val="00EF75FC"/>
    <w:rsid w:val="00F05448"/>
    <w:rsid w:val="00F07244"/>
    <w:rsid w:val="00F219FA"/>
    <w:rsid w:val="00F55A77"/>
    <w:rsid w:val="00F77ED9"/>
    <w:rsid w:val="00FA0A0C"/>
    <w:rsid w:val="00FB4BAE"/>
    <w:rsid w:val="00FB6918"/>
    <w:rsid w:val="00FB7F23"/>
    <w:rsid w:val="00FE5311"/>
    <w:rsid w:val="00FF0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ED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C58EC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B723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230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23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2306"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B72306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B72306"/>
  </w:style>
  <w:style w:type="character" w:customStyle="1" w:styleId="a9">
    <w:name w:val="註解文字 字元"/>
    <w:basedOn w:val="a0"/>
    <w:link w:val="a8"/>
    <w:uiPriority w:val="99"/>
    <w:semiHidden/>
    <w:rsid w:val="00B72306"/>
  </w:style>
  <w:style w:type="paragraph" w:styleId="aa">
    <w:name w:val="annotation subject"/>
    <w:basedOn w:val="a8"/>
    <w:next w:val="a8"/>
    <w:link w:val="ab"/>
    <w:uiPriority w:val="99"/>
    <w:semiHidden/>
    <w:unhideWhenUsed/>
    <w:rsid w:val="00B72306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B72306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B7230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B72306"/>
    <w:rPr>
      <w:rFonts w:asciiTheme="majorHAnsi" w:eastAsiaTheme="majorEastAsia" w:hAnsiTheme="majorHAnsi" w:cstheme="majorBidi"/>
      <w:sz w:val="18"/>
      <w:szCs w:val="18"/>
    </w:rPr>
  </w:style>
  <w:style w:type="character" w:customStyle="1" w:styleId="st1">
    <w:name w:val="st1"/>
    <w:basedOn w:val="a0"/>
    <w:rsid w:val="00B72306"/>
  </w:style>
  <w:style w:type="paragraph" w:styleId="Web">
    <w:name w:val="Normal (Web)"/>
    <w:basedOn w:val="a"/>
    <w:uiPriority w:val="99"/>
    <w:unhideWhenUsed/>
    <w:rsid w:val="00A73847"/>
    <w:pPr>
      <w:widowControl/>
      <w:spacing w:before="100" w:beforeAutospacing="1" w:after="100" w:afterAutospacing="1"/>
    </w:pPr>
    <w:rPr>
      <w:rFonts w:ascii="Times" w:hAnsi="Times"/>
      <w:kern w:val="0"/>
      <w:sz w:val="20"/>
      <w:szCs w:val="20"/>
    </w:rPr>
  </w:style>
  <w:style w:type="character" w:styleId="ae">
    <w:name w:val="Hyperlink"/>
    <w:basedOn w:val="a0"/>
    <w:uiPriority w:val="99"/>
    <w:unhideWhenUsed/>
    <w:rsid w:val="00CF632E"/>
    <w:rPr>
      <w:color w:val="0000FF" w:themeColor="hyperlink"/>
      <w:u w:val="single"/>
    </w:rPr>
  </w:style>
  <w:style w:type="table" w:styleId="af">
    <w:name w:val="Table Grid"/>
    <w:basedOn w:val="a1"/>
    <w:rsid w:val="00CF632E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FollowedHyperlink"/>
    <w:basedOn w:val="a0"/>
    <w:uiPriority w:val="99"/>
    <w:semiHidden/>
    <w:unhideWhenUsed/>
    <w:rsid w:val="00BE79D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ED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C58EC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B723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230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23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2306"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B72306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B72306"/>
  </w:style>
  <w:style w:type="character" w:customStyle="1" w:styleId="a9">
    <w:name w:val="註解文字 字元"/>
    <w:basedOn w:val="a0"/>
    <w:link w:val="a8"/>
    <w:uiPriority w:val="99"/>
    <w:semiHidden/>
    <w:rsid w:val="00B72306"/>
  </w:style>
  <w:style w:type="paragraph" w:styleId="aa">
    <w:name w:val="annotation subject"/>
    <w:basedOn w:val="a8"/>
    <w:next w:val="a8"/>
    <w:link w:val="ab"/>
    <w:uiPriority w:val="99"/>
    <w:semiHidden/>
    <w:unhideWhenUsed/>
    <w:rsid w:val="00B72306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B72306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B7230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B72306"/>
    <w:rPr>
      <w:rFonts w:asciiTheme="majorHAnsi" w:eastAsiaTheme="majorEastAsia" w:hAnsiTheme="majorHAnsi" w:cstheme="majorBidi"/>
      <w:sz w:val="18"/>
      <w:szCs w:val="18"/>
    </w:rPr>
  </w:style>
  <w:style w:type="character" w:customStyle="1" w:styleId="st1">
    <w:name w:val="st1"/>
    <w:basedOn w:val="a0"/>
    <w:rsid w:val="00B72306"/>
  </w:style>
  <w:style w:type="paragraph" w:styleId="Web">
    <w:name w:val="Normal (Web)"/>
    <w:basedOn w:val="a"/>
    <w:uiPriority w:val="99"/>
    <w:unhideWhenUsed/>
    <w:rsid w:val="00A73847"/>
    <w:pPr>
      <w:widowControl/>
      <w:spacing w:before="100" w:beforeAutospacing="1" w:after="100" w:afterAutospacing="1"/>
    </w:pPr>
    <w:rPr>
      <w:rFonts w:ascii="Times" w:hAnsi="Times"/>
      <w:kern w:val="0"/>
      <w:sz w:val="20"/>
      <w:szCs w:val="20"/>
    </w:rPr>
  </w:style>
  <w:style w:type="character" w:styleId="ae">
    <w:name w:val="Hyperlink"/>
    <w:basedOn w:val="a0"/>
    <w:uiPriority w:val="99"/>
    <w:unhideWhenUsed/>
    <w:rsid w:val="00CF632E"/>
    <w:rPr>
      <w:color w:val="0000FF" w:themeColor="hyperlink"/>
      <w:u w:val="single"/>
    </w:rPr>
  </w:style>
  <w:style w:type="table" w:styleId="af">
    <w:name w:val="Table Grid"/>
    <w:basedOn w:val="a1"/>
    <w:rsid w:val="00CF632E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FollowedHyperlink"/>
    <w:basedOn w:val="a0"/>
    <w:uiPriority w:val="99"/>
    <w:semiHidden/>
    <w:unhideWhenUsed/>
    <w:rsid w:val="00BE79D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7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B0D8C8-905A-4535-9F98-9490913AC5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248</Words>
  <Characters>1416</Characters>
  <Application>Microsoft Office Word</Application>
  <DocSecurity>0</DocSecurity>
  <Lines>11</Lines>
  <Paragraphs>3</Paragraphs>
  <ScaleCrop>false</ScaleCrop>
  <Company>NTUEE</Company>
  <LinksUpToDate>false</LinksUpToDate>
  <CharactersWithSpaces>1661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chun-ting chou</dc:creator>
  <cp:lastModifiedBy>20130801</cp:lastModifiedBy>
  <cp:revision>3</cp:revision>
  <dcterms:created xsi:type="dcterms:W3CDTF">2015-09-02T06:26:00Z</dcterms:created>
  <dcterms:modified xsi:type="dcterms:W3CDTF">2015-09-02T06:26:00Z</dcterms:modified>
</cp:coreProperties>
</file>